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E22" w:rsidRPr="009C16A6" w:rsidRDefault="00EC5D85" w:rsidP="009C16A6">
      <w:pPr>
        <w:autoSpaceDE/>
        <w:autoSpaceDN/>
        <w:rPr>
          <w:rFonts w:eastAsia="Calibri"/>
          <w:sz w:val="24"/>
          <w:szCs w:val="24"/>
        </w:rPr>
      </w:pPr>
      <w:r>
        <w:rPr>
          <w:rFonts w:eastAsia="Calibr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-41.15pt;margin-top:-31.6pt;width:194.4pt;height:125.95pt;z-index:251661312;mso-position-horizontal-relative:text;mso-position-vertical-relative:text" stroked="f">
            <v:textbox style="mso-next-textbox:#_x0000_s1030">
              <w:txbxContent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AC60C0" w:rsidRDefault="00EC5D85" w:rsidP="00941E22">
                  <w:pPr>
                    <w:pStyle w:val="a4"/>
                    <w:jc w:val="center"/>
                  </w:pPr>
                  <w:r>
                    <w:t>ПРОЕКТ</w:t>
                  </w:r>
                </w:p>
                <w:p w:rsidR="00EC5D85" w:rsidRDefault="00EC5D85" w:rsidP="00941E22">
                  <w:pPr>
                    <w:pStyle w:val="a4"/>
                    <w:jc w:val="center"/>
                  </w:pP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РОССИЙСКАЯ ФЕДЕРАЦИЯ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РЕСПУБЛИКА АЛТАЙ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ШЕБАЛИНСКИЙ РАЙОН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СЕЛЬСКАЯ АДМИНИСТРАЦИЯ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МУНИЦИПАЛЬНОГО ОБРАЗОВАНИЯ</w:t>
                  </w:r>
                </w:p>
                <w:p w:rsidR="00941E22" w:rsidRPr="00545EDE" w:rsidRDefault="005167D2" w:rsidP="00941E22">
                  <w:pPr>
                    <w:pStyle w:val="a4"/>
                    <w:jc w:val="center"/>
                  </w:pPr>
                  <w:r w:rsidRPr="00545EDE">
                    <w:t>КАМЛАКСКОЕ СЕЛЬСКОЕ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ПОСЕЛЕНИЕ</w:t>
                  </w:r>
                </w:p>
                <w:p w:rsidR="00941E22" w:rsidRPr="00691FD5" w:rsidRDefault="00941E22" w:rsidP="00941E22">
                  <w:pPr>
                    <w:pStyle w:val="a4"/>
                  </w:pPr>
                </w:p>
              </w:txbxContent>
            </v:textbox>
          </v:shape>
        </w:pict>
      </w:r>
      <w:r w:rsidR="00BE07AE">
        <w:rPr>
          <w:rFonts w:eastAsia="Calibri"/>
          <w:noProof/>
          <w:sz w:val="24"/>
          <w:szCs w:val="24"/>
        </w:rPr>
        <w:pict>
          <v:shape id="_x0000_s1029" type="#_x0000_t202" style="position:absolute;margin-left:274.6pt;margin-top:-13.35pt;width:180pt;height:104pt;z-index:251660288" stroked="f">
            <v:textbox style="mso-next-textbox:#_x0000_s1029">
              <w:txbxContent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РОССИЯ ФЕДЕРАЦИЯЗЫ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АЛТАЙ РЕСПУБЛИКА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ШАБАЛИН АЙМАК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МУНИЦИПАЛ ТОЗОЛМО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 w:rsidR="00AC60C0" w:rsidRPr="00941E22">
        <w:rPr>
          <w:rFonts w:eastAsia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81F7EF9" wp14:editId="7B56F0E4">
            <wp:simplePos x="0" y="0"/>
            <wp:positionH relativeFrom="column">
              <wp:posOffset>2334895</wp:posOffset>
            </wp:positionH>
            <wp:positionV relativeFrom="paragraph">
              <wp:posOffset>-109855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1E22" w:rsidRPr="00941E22" w:rsidRDefault="00941E22" w:rsidP="00941E22">
      <w:pPr>
        <w:tabs>
          <w:tab w:val="left" w:pos="6045"/>
        </w:tabs>
        <w:autoSpaceDE/>
        <w:autoSpaceDN/>
        <w:jc w:val="both"/>
        <w:rPr>
          <w:rFonts w:eastAsia="Calibri"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ПОСТАНОВЛЕНИЕ  </w:t>
      </w:r>
      <w:r w:rsidRPr="00941E22">
        <w:rPr>
          <w:rFonts w:eastAsia="Calibri"/>
          <w:sz w:val="28"/>
          <w:szCs w:val="28"/>
        </w:rPr>
        <w:t xml:space="preserve">                                                             </w:t>
      </w:r>
      <w:r w:rsidRPr="00941E22">
        <w:rPr>
          <w:rFonts w:eastAsia="Calibri"/>
          <w:b/>
          <w:sz w:val="28"/>
          <w:szCs w:val="28"/>
          <w:lang w:val="en-US"/>
        </w:rPr>
        <w:t>J</w:t>
      </w:r>
      <w:r w:rsidRPr="00941E22">
        <w:rPr>
          <w:rFonts w:eastAsia="Calibri"/>
          <w:b/>
          <w:sz w:val="28"/>
          <w:szCs w:val="28"/>
        </w:rPr>
        <w:t>ОП</w:t>
      </w:r>
    </w:p>
    <w:p w:rsidR="00941E22" w:rsidRPr="00941E22" w:rsidRDefault="005167D2" w:rsidP="005167D2">
      <w:pPr>
        <w:autoSpaceDE/>
        <w:autoSpaceDN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              </w:t>
      </w:r>
      <w:bookmarkStart w:id="0" w:name="_GoBack"/>
      <w:bookmarkEnd w:id="0"/>
      <w:r>
        <w:rPr>
          <w:rFonts w:eastAsiaTheme="minorHAnsi"/>
          <w:b/>
          <w:sz w:val="28"/>
          <w:szCs w:val="28"/>
          <w:lang w:eastAsia="en-US"/>
        </w:rPr>
        <w:t xml:space="preserve">                </w:t>
      </w:r>
      <w:r w:rsidR="00A52D0B">
        <w:rPr>
          <w:rFonts w:eastAsiaTheme="minorHAnsi"/>
          <w:b/>
          <w:sz w:val="28"/>
          <w:szCs w:val="28"/>
          <w:lang w:eastAsia="en-US"/>
        </w:rPr>
        <w:t>___ ___2024</w:t>
      </w:r>
      <w:r w:rsidRPr="00941E22">
        <w:rPr>
          <w:rFonts w:eastAsiaTheme="minorHAnsi"/>
          <w:b/>
          <w:sz w:val="28"/>
          <w:szCs w:val="28"/>
          <w:lang w:eastAsia="en-US"/>
        </w:rPr>
        <w:t xml:space="preserve"> года №</w:t>
      </w:r>
      <w:r w:rsidR="00941E22" w:rsidRPr="00941E2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A52D0B">
        <w:rPr>
          <w:rFonts w:eastAsiaTheme="minorHAnsi"/>
          <w:b/>
          <w:sz w:val="28"/>
          <w:szCs w:val="28"/>
          <w:lang w:eastAsia="en-US"/>
        </w:rPr>
        <w:t>___</w:t>
      </w:r>
    </w:p>
    <w:p w:rsidR="00FA0E87" w:rsidRDefault="00941E22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                                              с. Камлак</w:t>
      </w:r>
    </w:p>
    <w:p w:rsidR="009A7C67" w:rsidRDefault="009A7C67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</w:p>
    <w:p w:rsidR="008A7843" w:rsidRDefault="008A7843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  <w:r w:rsidRPr="008A7843">
        <w:rPr>
          <w:rFonts w:eastAsia="Calibri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A52D0B">
        <w:rPr>
          <w:rFonts w:eastAsia="Calibri"/>
          <w:b/>
          <w:sz w:val="28"/>
          <w:szCs w:val="28"/>
        </w:rPr>
        <w:t>4</w:t>
      </w:r>
      <w:r w:rsidRPr="008A7843">
        <w:rPr>
          <w:rFonts w:eastAsia="Calibri"/>
          <w:b/>
          <w:sz w:val="28"/>
          <w:szCs w:val="28"/>
        </w:rPr>
        <w:t xml:space="preserve"> год</w:t>
      </w:r>
    </w:p>
    <w:p w:rsidR="00547960" w:rsidRPr="009C16A6" w:rsidRDefault="00547960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</w:p>
    <w:p w:rsidR="0020771E" w:rsidRDefault="008A7843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7843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11.06.2021 г</w:t>
      </w:r>
      <w:r w:rsidR="00547960">
        <w:rPr>
          <w:rFonts w:ascii="Times New Roman" w:hAnsi="Times New Roman" w:cs="Times New Roman"/>
          <w:sz w:val="28"/>
          <w:szCs w:val="28"/>
        </w:rPr>
        <w:t>ода</w:t>
      </w:r>
      <w:r w:rsidRPr="008A7843">
        <w:rPr>
          <w:rFonts w:ascii="Times New Roman" w:hAnsi="Times New Roman" w:cs="Times New Roman"/>
          <w:sz w:val="28"/>
          <w:szCs w:val="28"/>
        </w:rPr>
        <w:t xml:space="preserve"> № 170-ФЗ «О внесении изменений в отдельные законодательные акты Российской Федерации»,  Федеральным законом  от 31 июля 2021 г</w:t>
      </w:r>
      <w:r w:rsidR="008C1715">
        <w:rPr>
          <w:rFonts w:ascii="Times New Roman" w:hAnsi="Times New Roman" w:cs="Times New Roman"/>
          <w:sz w:val="28"/>
          <w:szCs w:val="28"/>
        </w:rPr>
        <w:t xml:space="preserve">ода </w:t>
      </w:r>
      <w:r w:rsidRPr="008A7843">
        <w:rPr>
          <w:rFonts w:ascii="Times New Roman" w:hAnsi="Times New Roman" w:cs="Times New Roman"/>
          <w:sz w:val="28"/>
          <w:szCs w:val="28"/>
        </w:rPr>
        <w:t>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</w:t>
      </w:r>
      <w:r w:rsidR="009E167E">
        <w:rPr>
          <w:rFonts w:ascii="Times New Roman" w:hAnsi="Times New Roman" w:cs="Times New Roman"/>
          <w:sz w:val="28"/>
          <w:szCs w:val="28"/>
        </w:rPr>
        <w:t>ода</w:t>
      </w:r>
      <w:r w:rsidRPr="008A7843">
        <w:rPr>
          <w:rFonts w:ascii="Times New Roman" w:hAnsi="Times New Roman" w:cs="Times New Roman"/>
          <w:sz w:val="28"/>
          <w:szCs w:val="28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="006A27A8" w:rsidRPr="006A27A8"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</w:t>
      </w:r>
      <w:r w:rsidR="006A27A8">
        <w:rPr>
          <w:rFonts w:ascii="Times New Roman" w:hAnsi="Times New Roman" w:cs="Times New Roman"/>
          <w:sz w:val="28"/>
          <w:szCs w:val="28"/>
        </w:rPr>
        <w:t xml:space="preserve"> года</w:t>
      </w:r>
      <w:r w:rsidR="006A27A8" w:rsidRPr="006A27A8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AA7AD3" w:rsidRPr="00AA7AD3">
        <w:rPr>
          <w:rFonts w:ascii="Times New Roman" w:hAnsi="Times New Roman" w:cs="Times New Roman"/>
          <w:sz w:val="28"/>
          <w:szCs w:val="28"/>
        </w:rPr>
        <w:t xml:space="preserve"> </w:t>
      </w:r>
      <w:r w:rsidR="00941E22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941E22" w:rsidRPr="00941E22">
        <w:rPr>
          <w:rFonts w:ascii="Times New Roman" w:hAnsi="Times New Roman" w:cs="Times New Roman"/>
          <w:sz w:val="28"/>
          <w:szCs w:val="28"/>
        </w:rPr>
        <w:t xml:space="preserve">МО </w:t>
      </w:r>
      <w:proofErr w:type="spellStart"/>
      <w:r w:rsidR="00941E22" w:rsidRPr="00941E22">
        <w:rPr>
          <w:rFonts w:ascii="Times New Roman" w:hAnsi="Times New Roman" w:cs="Times New Roman"/>
          <w:sz w:val="28"/>
          <w:szCs w:val="28"/>
        </w:rPr>
        <w:t>Камлакское</w:t>
      </w:r>
      <w:proofErr w:type="spellEnd"/>
      <w:r w:rsidR="00941E22" w:rsidRPr="00941E22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proofErr w:type="spellStart"/>
      <w:r w:rsidR="00941E22" w:rsidRPr="00941E22">
        <w:rPr>
          <w:rFonts w:ascii="Times New Roman" w:hAnsi="Times New Roman" w:cs="Times New Roman"/>
          <w:sz w:val="28"/>
          <w:szCs w:val="28"/>
        </w:rPr>
        <w:t>Шебалинского</w:t>
      </w:r>
      <w:proofErr w:type="spellEnd"/>
      <w:r w:rsidR="00941E22" w:rsidRPr="00941E22">
        <w:rPr>
          <w:rFonts w:ascii="Times New Roman" w:hAnsi="Times New Roman" w:cs="Times New Roman"/>
          <w:sz w:val="28"/>
          <w:szCs w:val="28"/>
        </w:rPr>
        <w:t xml:space="preserve"> района Республик</w:t>
      </w:r>
      <w:r w:rsidR="00941E22">
        <w:rPr>
          <w:rFonts w:ascii="Times New Roman" w:hAnsi="Times New Roman" w:cs="Times New Roman"/>
          <w:sz w:val="28"/>
          <w:szCs w:val="28"/>
        </w:rPr>
        <w:t xml:space="preserve">и Алтай от 31.05.2016 г № 27/1, </w:t>
      </w:r>
    </w:p>
    <w:p w:rsidR="00E81B37" w:rsidRDefault="00E81B37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E22" w:rsidRDefault="00941E22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4C43C7">
        <w:rPr>
          <w:rFonts w:ascii="Times New Roman" w:hAnsi="Times New Roman" w:cs="Times New Roman"/>
          <w:sz w:val="28"/>
          <w:szCs w:val="28"/>
        </w:rPr>
        <w:t>:</w:t>
      </w:r>
    </w:p>
    <w:p w:rsidR="00AA7AD3" w:rsidRDefault="00AA7AD3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C16A6" w:rsidRPr="00B60D55" w:rsidRDefault="00AA7AD3" w:rsidP="009A7C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A7C67" w:rsidRPr="009A7C67">
        <w:t xml:space="preserve"> </w:t>
      </w:r>
      <w:r w:rsidR="009A7C67" w:rsidRPr="009A7C67">
        <w:rPr>
          <w:rFonts w:ascii="Times New Roman" w:hAnsi="Times New Roman" w:cs="Times New Roman"/>
          <w:sz w:val="28"/>
          <w:szCs w:val="28"/>
        </w:rPr>
        <w:tab/>
      </w:r>
      <w:r w:rsidR="008A7843" w:rsidRPr="008A7843">
        <w:rPr>
          <w:rFonts w:ascii="Times New Roman" w:hAnsi="Times New Roman" w:cs="Times New Roman"/>
          <w:sz w:val="28"/>
          <w:szCs w:val="28"/>
        </w:rPr>
        <w:t>Утвердить Программу профилактики рисков причинения вреда (ущерба) охраняемым законом ценностям при осуществлении муниципального контроля в сф</w:t>
      </w:r>
      <w:r w:rsidR="00547960">
        <w:rPr>
          <w:rFonts w:ascii="Times New Roman" w:hAnsi="Times New Roman" w:cs="Times New Roman"/>
          <w:sz w:val="28"/>
          <w:szCs w:val="28"/>
        </w:rPr>
        <w:t>ере благоустройства на 20</w:t>
      </w:r>
      <w:r w:rsidR="00A52D0B">
        <w:rPr>
          <w:rFonts w:ascii="Times New Roman" w:hAnsi="Times New Roman" w:cs="Times New Roman"/>
          <w:sz w:val="28"/>
          <w:szCs w:val="28"/>
        </w:rPr>
        <w:t>24</w:t>
      </w:r>
      <w:r w:rsidR="00547960">
        <w:rPr>
          <w:rFonts w:ascii="Times New Roman" w:hAnsi="Times New Roman" w:cs="Times New Roman"/>
          <w:sz w:val="28"/>
          <w:szCs w:val="28"/>
        </w:rPr>
        <w:t xml:space="preserve"> год</w:t>
      </w:r>
      <w:r w:rsidR="008A7843" w:rsidRPr="008A7843">
        <w:rPr>
          <w:rFonts w:ascii="Times New Roman" w:hAnsi="Times New Roman" w:cs="Times New Roman"/>
          <w:sz w:val="28"/>
          <w:szCs w:val="28"/>
        </w:rPr>
        <w:t xml:space="preserve"> </w:t>
      </w:r>
      <w:r w:rsidR="00547960" w:rsidRPr="00AA7AD3">
        <w:rPr>
          <w:rFonts w:ascii="Times New Roman" w:hAnsi="Times New Roman" w:cs="Times New Roman"/>
          <w:sz w:val="28"/>
          <w:szCs w:val="28"/>
        </w:rPr>
        <w:t>согласно приложению, к настоящему постановлению.</w:t>
      </w:r>
    </w:p>
    <w:p w:rsidR="0006154C" w:rsidRPr="006C1BDD" w:rsidRDefault="008A7843" w:rsidP="005D7308">
      <w:pPr>
        <w:suppressAutoHyphens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6154C" w:rsidRPr="006C1BDD">
        <w:rPr>
          <w:sz w:val="28"/>
          <w:szCs w:val="28"/>
        </w:rPr>
        <w:t xml:space="preserve">.  Обнародовать настоящее Постановление в соответствии с п.7 ст. 48 Устава МО </w:t>
      </w:r>
      <w:proofErr w:type="spellStart"/>
      <w:r w:rsidR="0006154C" w:rsidRPr="006C1BDD">
        <w:rPr>
          <w:sz w:val="28"/>
          <w:szCs w:val="28"/>
        </w:rPr>
        <w:t>Камлакское</w:t>
      </w:r>
      <w:proofErr w:type="spellEnd"/>
      <w:r w:rsidR="0006154C" w:rsidRPr="006C1BDD">
        <w:rPr>
          <w:sz w:val="28"/>
          <w:szCs w:val="28"/>
        </w:rPr>
        <w:t xml:space="preserve"> сельское поселение</w:t>
      </w:r>
    </w:p>
    <w:p w:rsidR="0006154C" w:rsidRDefault="008A7843" w:rsidP="000615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6154C" w:rsidRPr="006C1BDD">
        <w:rPr>
          <w:sz w:val="28"/>
          <w:szCs w:val="28"/>
        </w:rPr>
        <w:t>.  Настоящее постановление вступает в силу с даты его официального обнародования.</w:t>
      </w:r>
      <w:r w:rsidR="0006154C" w:rsidRPr="006C1BDD">
        <w:rPr>
          <w:sz w:val="28"/>
          <w:szCs w:val="28"/>
        </w:rPr>
        <w:tab/>
      </w:r>
    </w:p>
    <w:p w:rsidR="00A52D0B" w:rsidRPr="006C1BDD" w:rsidRDefault="00A52D0B" w:rsidP="00A52D0B">
      <w:pPr>
        <w:spacing w:after="200" w:line="276" w:lineRule="auto"/>
        <w:jc w:val="both"/>
        <w:rPr>
          <w:sz w:val="28"/>
          <w:szCs w:val="28"/>
        </w:rPr>
      </w:pPr>
      <w:r w:rsidRPr="00A52D0B">
        <w:rPr>
          <w:sz w:val="28"/>
          <w:szCs w:val="28"/>
        </w:rPr>
        <w:t xml:space="preserve">4.    </w:t>
      </w:r>
      <w:r>
        <w:rPr>
          <w:sz w:val="28"/>
          <w:szCs w:val="28"/>
        </w:rPr>
        <w:t xml:space="preserve">Постановление </w:t>
      </w:r>
      <w:r w:rsidRPr="00A52D0B">
        <w:rPr>
          <w:sz w:val="28"/>
          <w:szCs w:val="28"/>
        </w:rPr>
        <w:t>№ 1</w:t>
      </w:r>
      <w:r>
        <w:rPr>
          <w:sz w:val="28"/>
          <w:szCs w:val="28"/>
        </w:rPr>
        <w:t>4</w:t>
      </w:r>
      <w:r w:rsidRPr="00A52D0B">
        <w:rPr>
          <w:sz w:val="28"/>
          <w:szCs w:val="28"/>
        </w:rPr>
        <w:t xml:space="preserve"> от </w:t>
      </w:r>
      <w:r>
        <w:rPr>
          <w:sz w:val="28"/>
          <w:szCs w:val="28"/>
        </w:rPr>
        <w:t>05</w:t>
      </w:r>
      <w:r w:rsidRPr="00A52D0B">
        <w:rPr>
          <w:sz w:val="28"/>
          <w:szCs w:val="28"/>
        </w:rPr>
        <w:t xml:space="preserve"> мая 2022 года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2022 год» признать утратившим силу.</w:t>
      </w:r>
    </w:p>
    <w:p w:rsidR="0006154C" w:rsidRDefault="00A52D0B" w:rsidP="000615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6154C" w:rsidRPr="006C1BDD">
        <w:rPr>
          <w:sz w:val="28"/>
          <w:szCs w:val="28"/>
        </w:rPr>
        <w:t xml:space="preserve">.    Контроль за исполнением данного </w:t>
      </w:r>
      <w:r w:rsidR="0006154C">
        <w:rPr>
          <w:sz w:val="28"/>
          <w:szCs w:val="28"/>
        </w:rPr>
        <w:t>постановления</w:t>
      </w:r>
      <w:r w:rsidR="0006154C" w:rsidRPr="006C1BDD">
        <w:rPr>
          <w:sz w:val="28"/>
          <w:szCs w:val="28"/>
        </w:rPr>
        <w:t xml:space="preserve"> оставляю за собой.   </w:t>
      </w:r>
    </w:p>
    <w:p w:rsidR="00AA7AD3" w:rsidRDefault="00AA7AD3" w:rsidP="0006154C">
      <w:pPr>
        <w:widowControl w:val="0"/>
        <w:jc w:val="both"/>
        <w:rPr>
          <w:sz w:val="28"/>
          <w:szCs w:val="28"/>
        </w:rPr>
      </w:pPr>
    </w:p>
    <w:p w:rsidR="00AA7AD3" w:rsidRPr="006C1BDD" w:rsidRDefault="00AA7AD3" w:rsidP="0006154C">
      <w:pPr>
        <w:widowControl w:val="0"/>
        <w:jc w:val="both"/>
        <w:rPr>
          <w:sz w:val="28"/>
          <w:szCs w:val="28"/>
        </w:rPr>
      </w:pP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       </w:t>
      </w:r>
    </w:p>
    <w:p w:rsidR="00AA7AD3" w:rsidRPr="00A52D0B" w:rsidRDefault="0006154C" w:rsidP="00A52D0B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Глава МО </w:t>
      </w:r>
      <w:proofErr w:type="spellStart"/>
      <w:r w:rsidRPr="006C1BDD">
        <w:rPr>
          <w:sz w:val="28"/>
          <w:szCs w:val="28"/>
        </w:rPr>
        <w:t>Камлакское</w:t>
      </w:r>
      <w:proofErr w:type="spellEnd"/>
      <w:r w:rsidRPr="006C1BDD">
        <w:rPr>
          <w:sz w:val="28"/>
          <w:szCs w:val="28"/>
        </w:rPr>
        <w:t xml:space="preserve"> сельско</w:t>
      </w:r>
      <w:r w:rsidR="009C16A6">
        <w:rPr>
          <w:sz w:val="28"/>
          <w:szCs w:val="28"/>
        </w:rPr>
        <w:t>е поселение: ___________</w:t>
      </w:r>
      <w:r w:rsidRPr="006C1BDD">
        <w:rPr>
          <w:sz w:val="28"/>
          <w:szCs w:val="28"/>
        </w:rPr>
        <w:t xml:space="preserve">_____ </w:t>
      </w:r>
      <w:r w:rsidR="00A52D0B">
        <w:rPr>
          <w:sz w:val="28"/>
          <w:szCs w:val="28"/>
        </w:rPr>
        <w:t xml:space="preserve">В.В. </w:t>
      </w:r>
      <w:proofErr w:type="spellStart"/>
      <w:r w:rsidR="00A52D0B">
        <w:rPr>
          <w:sz w:val="28"/>
          <w:szCs w:val="28"/>
        </w:rPr>
        <w:t>Акпашев</w:t>
      </w:r>
      <w:proofErr w:type="spellEnd"/>
      <w:r w:rsidRPr="006C1BDD">
        <w:rPr>
          <w:sz w:val="28"/>
          <w:szCs w:val="28"/>
        </w:rPr>
        <w:t xml:space="preserve"> </w:t>
      </w:r>
    </w:p>
    <w:p w:rsidR="00AA7AD3" w:rsidRDefault="00AA7AD3" w:rsidP="009A7C67">
      <w:pPr>
        <w:spacing w:after="295" w:line="238" w:lineRule="auto"/>
        <w:ind w:right="268"/>
        <w:rPr>
          <w:sz w:val="24"/>
        </w:rPr>
      </w:pPr>
    </w:p>
    <w:p w:rsidR="006A27A8" w:rsidRDefault="00AA7AD3" w:rsidP="00AA7AD3">
      <w:pPr>
        <w:spacing w:after="295" w:line="238" w:lineRule="auto"/>
        <w:ind w:left="5674" w:right="268" w:hanging="10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rFonts w:eastAsia="Times New Roman"/>
          <w:sz w:val="24"/>
        </w:rPr>
        <w:t xml:space="preserve"> </w:t>
      </w:r>
      <w:r>
        <w:rPr>
          <w:sz w:val="24"/>
        </w:rPr>
        <w:t>к</w:t>
      </w:r>
      <w:r>
        <w:rPr>
          <w:rFonts w:eastAsia="Times New Roman"/>
          <w:sz w:val="24"/>
        </w:rPr>
        <w:t xml:space="preserve"> </w:t>
      </w:r>
      <w:r>
        <w:rPr>
          <w:sz w:val="24"/>
        </w:rPr>
        <w:t>постановлению администрации</w:t>
      </w:r>
      <w:r>
        <w:rPr>
          <w:rFonts w:eastAsia="Times New Roman"/>
          <w:sz w:val="24"/>
        </w:rPr>
        <w:t xml:space="preserve"> </w:t>
      </w:r>
      <w:r w:rsidR="006A27A8">
        <w:rPr>
          <w:sz w:val="24"/>
        </w:rPr>
        <w:t xml:space="preserve">МО </w:t>
      </w:r>
      <w:proofErr w:type="spellStart"/>
      <w:r w:rsidR="006A27A8">
        <w:rPr>
          <w:sz w:val="24"/>
        </w:rPr>
        <w:t>Камлакское</w:t>
      </w:r>
      <w:proofErr w:type="spellEnd"/>
      <w:r w:rsidR="006A27A8">
        <w:rPr>
          <w:sz w:val="24"/>
        </w:rPr>
        <w:t xml:space="preserve"> сельское поселение </w:t>
      </w:r>
    </w:p>
    <w:p w:rsidR="00AA7AD3" w:rsidRDefault="006A27A8" w:rsidP="006A27A8">
      <w:pPr>
        <w:spacing w:after="295" w:line="238" w:lineRule="auto"/>
        <w:ind w:right="268"/>
        <w:rPr>
          <w:rFonts w:eastAsia="Times New Roman"/>
          <w:sz w:val="24"/>
        </w:rPr>
      </w:pPr>
      <w:r>
        <w:rPr>
          <w:sz w:val="24"/>
        </w:rPr>
        <w:t xml:space="preserve">                                                                                               </w:t>
      </w:r>
      <w:r w:rsidR="00AA7AD3">
        <w:rPr>
          <w:sz w:val="24"/>
        </w:rPr>
        <w:t>от</w:t>
      </w:r>
      <w:r>
        <w:rPr>
          <w:rFonts w:eastAsia="Times New Roman"/>
          <w:sz w:val="24"/>
        </w:rPr>
        <w:t xml:space="preserve"> «</w:t>
      </w:r>
      <w:r w:rsidR="00A52D0B">
        <w:rPr>
          <w:rFonts w:eastAsia="Times New Roman"/>
          <w:sz w:val="24"/>
        </w:rPr>
        <w:t xml:space="preserve">__» </w:t>
      </w:r>
      <w:r w:rsidR="00A52D0B">
        <w:rPr>
          <w:sz w:val="24"/>
        </w:rPr>
        <w:t>марта 2024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года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№</w:t>
      </w:r>
      <w:r>
        <w:rPr>
          <w:rFonts w:eastAsia="Times New Roman"/>
          <w:sz w:val="24"/>
        </w:rPr>
        <w:t xml:space="preserve"> </w:t>
      </w:r>
      <w:r w:rsidR="00A52D0B">
        <w:rPr>
          <w:rFonts w:eastAsia="Times New Roman"/>
          <w:sz w:val="24"/>
        </w:rPr>
        <w:t>__</w:t>
      </w:r>
    </w:p>
    <w:p w:rsidR="00547960" w:rsidRPr="00547960" w:rsidRDefault="00547960" w:rsidP="008A7843">
      <w:pPr>
        <w:jc w:val="center"/>
        <w:rPr>
          <w:b/>
          <w:color w:val="212121"/>
          <w:sz w:val="26"/>
          <w:szCs w:val="26"/>
        </w:rPr>
      </w:pPr>
      <w:r>
        <w:rPr>
          <w:b/>
          <w:color w:val="212121"/>
          <w:sz w:val="26"/>
          <w:szCs w:val="26"/>
        </w:rPr>
        <w:t>ПРОГРАММА</w:t>
      </w:r>
    </w:p>
    <w:p w:rsidR="008A7843" w:rsidRPr="00547960" w:rsidRDefault="008A7843" w:rsidP="008A7843">
      <w:pPr>
        <w:jc w:val="center"/>
        <w:rPr>
          <w:b/>
          <w:sz w:val="22"/>
        </w:rPr>
      </w:pPr>
      <w:r w:rsidRPr="00547960">
        <w:rPr>
          <w:b/>
          <w:color w:val="212121"/>
          <w:sz w:val="26"/>
          <w:szCs w:val="26"/>
        </w:rPr>
        <w:t xml:space="preserve"> профилактики рисков причинения вреда (ущерба) охраняемым законом ценностям при осуществлении муниципального контроля в сф</w:t>
      </w:r>
      <w:r w:rsidR="00547960">
        <w:rPr>
          <w:b/>
          <w:color w:val="212121"/>
          <w:sz w:val="26"/>
          <w:szCs w:val="26"/>
        </w:rPr>
        <w:t>ере благоустройства на 202</w:t>
      </w:r>
      <w:r w:rsidR="00A52D0B">
        <w:rPr>
          <w:b/>
          <w:color w:val="212121"/>
          <w:sz w:val="26"/>
          <w:szCs w:val="26"/>
        </w:rPr>
        <w:t>4</w:t>
      </w:r>
      <w:r w:rsidR="00547960">
        <w:rPr>
          <w:b/>
          <w:color w:val="212121"/>
          <w:sz w:val="26"/>
          <w:szCs w:val="26"/>
        </w:rPr>
        <w:t xml:space="preserve"> год</w:t>
      </w:r>
    </w:p>
    <w:p w:rsidR="008A7843" w:rsidRPr="000F5B93" w:rsidRDefault="008A7843" w:rsidP="008A7843">
      <w:pPr>
        <w:jc w:val="center"/>
        <w:rPr>
          <w:color w:val="212121"/>
          <w:sz w:val="22"/>
        </w:rPr>
      </w:pPr>
    </w:p>
    <w:p w:rsidR="008A7843" w:rsidRPr="00547960" w:rsidRDefault="008A7843" w:rsidP="008A7843">
      <w:pPr>
        <w:spacing w:after="200" w:line="216" w:lineRule="atLeast"/>
        <w:jc w:val="center"/>
        <w:rPr>
          <w:b/>
          <w:sz w:val="22"/>
        </w:rPr>
      </w:pPr>
      <w:r w:rsidRPr="00547960">
        <w:rPr>
          <w:b/>
          <w:color w:val="000000"/>
          <w:sz w:val="26"/>
          <w:szCs w:val="26"/>
        </w:rPr>
        <w:t>Паспорт программы</w:t>
      </w:r>
    </w:p>
    <w:tbl>
      <w:tblPr>
        <w:tblW w:w="0" w:type="auto"/>
        <w:tblInd w:w="108" w:type="dxa"/>
        <w:tblLayout w:type="fixed"/>
        <w:tblCellMar>
          <w:top w:w="28" w:type="dxa"/>
          <w:left w:w="0" w:type="dxa"/>
          <w:bottom w:w="28" w:type="dxa"/>
        </w:tblCellMar>
        <w:tblLook w:val="0000" w:firstRow="0" w:lastRow="0" w:firstColumn="0" w:lastColumn="0" w:noHBand="0" w:noVBand="0"/>
      </w:tblPr>
      <w:tblGrid>
        <w:gridCol w:w="2496"/>
        <w:gridCol w:w="6864"/>
      </w:tblGrid>
      <w:tr w:rsidR="008A7843" w:rsidRPr="000F5B93" w:rsidTr="00B347E4">
        <w:trPr>
          <w:trHeight w:val="1356"/>
        </w:trPr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</w:tcMar>
          </w:tcPr>
          <w:p w:rsidR="008A7843" w:rsidRPr="00547960" w:rsidRDefault="008A7843" w:rsidP="00B347E4">
            <w:pPr>
              <w:widowControl w:val="0"/>
              <w:suppressLineNumbers/>
              <w:spacing w:after="200"/>
            </w:pPr>
            <w:r w:rsidRPr="00547960">
              <w:rPr>
                <w:sz w:val="26"/>
                <w:szCs w:val="26"/>
              </w:rPr>
              <w:t>Наименование программы</w:t>
            </w:r>
          </w:p>
        </w:tc>
        <w:tc>
          <w:tcPr>
            <w:tcW w:w="68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A7843" w:rsidRPr="00547960" w:rsidRDefault="008A7843" w:rsidP="00B347E4">
            <w:pPr>
              <w:widowControl w:val="0"/>
              <w:suppressLineNumbers/>
              <w:spacing w:after="200"/>
              <w:jc w:val="both"/>
            </w:pPr>
            <w:r w:rsidRPr="00547960">
              <w:rPr>
                <w:sz w:val="26"/>
                <w:szCs w:val="26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C1715" w:rsidP="00B347E4">
            <w:pPr>
              <w:widowControl w:val="0"/>
              <w:suppressLineNumbers/>
              <w:spacing w:after="200"/>
              <w:jc w:val="both"/>
            </w:pPr>
            <w:r>
              <w:rPr>
                <w:sz w:val="26"/>
                <w:szCs w:val="26"/>
              </w:rPr>
              <w:t xml:space="preserve">Правовые основания разработки </w:t>
            </w:r>
            <w:r w:rsidR="008A7843" w:rsidRPr="000F5B93">
              <w:rPr>
                <w:sz w:val="26"/>
                <w:szCs w:val="26"/>
              </w:rPr>
              <w:t>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8C1715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t>Федеральный зако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н</w:t>
            </w:r>
            <w:r w:rsidRPr="000F5B93">
              <w:rPr>
                <w:color w:val="000000"/>
                <w:sz w:val="26"/>
                <w:szCs w:val="26"/>
              </w:rPr>
              <w:t>о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т</w:t>
            </w:r>
            <w:r w:rsidRPr="000F5B93">
              <w:rPr>
                <w:color w:val="000000"/>
                <w:sz w:val="26"/>
                <w:szCs w:val="26"/>
              </w:rPr>
              <w:t>31.07.</w:t>
            </w:r>
            <w:r w:rsidR="008C1715">
              <w:rPr>
                <w:color w:val="000000"/>
                <w:sz w:val="26"/>
                <w:szCs w:val="26"/>
              </w:rPr>
              <w:t xml:space="preserve">2021 года </w:t>
            </w:r>
            <w:r w:rsidRPr="000F5B93">
              <w:rPr>
                <w:color w:val="000000"/>
                <w:sz w:val="26"/>
                <w:szCs w:val="26"/>
              </w:rPr>
              <w:t>№</w:t>
            </w:r>
            <w:r w:rsidR="00547960">
              <w:rPr>
                <w:color w:val="000000"/>
                <w:sz w:val="26"/>
                <w:szCs w:val="26"/>
              </w:rPr>
              <w:t xml:space="preserve"> </w:t>
            </w:r>
            <w:r w:rsidRPr="000F5B93">
              <w:rPr>
                <w:color w:val="000000"/>
                <w:sz w:val="26"/>
                <w:szCs w:val="26"/>
              </w:rPr>
              <w:t>248-Ф</w:t>
            </w:r>
            <w:r w:rsidRPr="000F5B93">
              <w:rPr>
                <w:color w:val="000000"/>
                <w:spacing w:val="345"/>
                <w:sz w:val="26"/>
                <w:szCs w:val="26"/>
              </w:rPr>
              <w:t>З</w:t>
            </w:r>
            <w:r w:rsidRPr="000F5B93">
              <w:rPr>
                <w:color w:val="000000"/>
                <w:sz w:val="26"/>
                <w:szCs w:val="26"/>
              </w:rPr>
              <w:t>«О государственном контрол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>е</w:t>
            </w:r>
            <w:r w:rsidRPr="000F5B93">
              <w:rPr>
                <w:color w:val="000000"/>
                <w:sz w:val="26"/>
                <w:szCs w:val="26"/>
              </w:rPr>
              <w:t>(надзоре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 xml:space="preserve">) и  </w:t>
            </w:r>
            <w:r w:rsidRPr="000F5B93">
              <w:rPr>
                <w:color w:val="000000"/>
                <w:sz w:val="26"/>
                <w:szCs w:val="26"/>
              </w:rPr>
              <w:t>муниципально</w:t>
            </w:r>
            <w:r w:rsidRPr="000F5B93">
              <w:rPr>
                <w:color w:val="000000"/>
                <w:spacing w:val="67"/>
                <w:sz w:val="26"/>
                <w:szCs w:val="26"/>
              </w:rPr>
              <w:t xml:space="preserve">м </w:t>
            </w:r>
            <w:r w:rsidRPr="000F5B93">
              <w:rPr>
                <w:color w:val="000000"/>
                <w:sz w:val="26"/>
                <w:szCs w:val="26"/>
              </w:rPr>
              <w:t xml:space="preserve">контроле </w:t>
            </w:r>
            <w:r w:rsidRPr="000F5B93">
              <w:rPr>
                <w:color w:val="000000"/>
                <w:spacing w:val="60"/>
                <w:sz w:val="26"/>
                <w:szCs w:val="26"/>
              </w:rPr>
              <w:t>в</w:t>
            </w:r>
            <w:r w:rsidR="00547960">
              <w:rPr>
                <w:color w:val="000000"/>
                <w:spacing w:val="60"/>
                <w:sz w:val="26"/>
                <w:szCs w:val="26"/>
              </w:rPr>
              <w:t xml:space="preserve"> </w:t>
            </w:r>
            <w:r w:rsidRPr="000F5B93">
              <w:rPr>
                <w:color w:val="000000"/>
                <w:sz w:val="26"/>
                <w:szCs w:val="26"/>
              </w:rPr>
              <w:t>Российско</w:t>
            </w:r>
            <w:r w:rsidRPr="000F5B93">
              <w:rPr>
                <w:color w:val="000000"/>
                <w:spacing w:val="60"/>
                <w:sz w:val="26"/>
                <w:szCs w:val="26"/>
              </w:rPr>
              <w:t>й</w:t>
            </w:r>
            <w:r w:rsidR="00547960">
              <w:rPr>
                <w:color w:val="000000"/>
                <w:spacing w:val="60"/>
                <w:sz w:val="26"/>
                <w:szCs w:val="26"/>
              </w:rPr>
              <w:t xml:space="preserve"> </w:t>
            </w:r>
            <w:r w:rsidRPr="000F5B93">
              <w:rPr>
                <w:color w:val="000000"/>
                <w:sz w:val="26"/>
                <w:szCs w:val="26"/>
              </w:rPr>
              <w:t xml:space="preserve">Федерации», </w:t>
            </w: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Федеральный закон от 11.06.2021</w:t>
            </w:r>
            <w:r w:rsidR="008C1715">
              <w:rPr>
                <w:color w:val="000000"/>
                <w:sz w:val="26"/>
                <w:szCs w:val="26"/>
                <w:shd w:val="clear" w:color="auto" w:fill="FFFFFF"/>
              </w:rPr>
              <w:t xml:space="preserve"> года</w:t>
            </w:r>
            <w:r w:rsidR="00A438D3"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Цель 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1. Устранение причин, факторов и условий, способствующих причинению или возможному причинению вреда (ущерба)охраняемым законом ценностями нарушению обязательных требований, снижение рисков их возникновения.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2. Снижение административной нагрузки на подконтрольные субъекты.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3. Повышение результативности и эффективности контрольной деятельности в сфере благоустройства.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Задачи программы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1. Предотвращение рисков причинения вреда охраняемым законом ценностям.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2. Проведение профилактических мероприятий, направленных на предотвращение причинения вреда охраняемым законом ценностям.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3. Информирование, консультирование контролируемых лиц с использованием информационно-телекоммуникационных технологий.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z w:val="26"/>
                <w:szCs w:val="26"/>
              </w:rPr>
              <w:t>4. Обеспечение доступности информации об обязательных требованиях и необходимых мерах по их исполнению.</w:t>
            </w:r>
          </w:p>
        </w:tc>
      </w:tr>
      <w:tr w:rsidR="008A7843" w:rsidRPr="000F5B93" w:rsidTr="00B347E4">
        <w:tblPrEx>
          <w:tblCellMar>
            <w:top w:w="0" w:type="dxa"/>
          </w:tblCellMar>
        </w:tblPrEx>
        <w:trPr>
          <w:trHeight w:val="1037"/>
        </w:trPr>
        <w:tc>
          <w:tcPr>
            <w:tcW w:w="24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Срок реализации программы профилактики</w:t>
            </w:r>
          </w:p>
        </w:tc>
        <w:tc>
          <w:tcPr>
            <w:tcW w:w="6864" w:type="dxa"/>
            <w:tcBorders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A52D0B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>202</w:t>
            </w:r>
            <w:r w:rsidR="00A52D0B">
              <w:rPr>
                <w:sz w:val="26"/>
                <w:szCs w:val="26"/>
              </w:rPr>
              <w:t>4</w:t>
            </w:r>
            <w:r w:rsidRPr="000F5B93">
              <w:rPr>
                <w:sz w:val="26"/>
                <w:szCs w:val="26"/>
              </w:rPr>
              <w:t xml:space="preserve"> год</w:t>
            </w:r>
          </w:p>
        </w:tc>
      </w:tr>
      <w:tr w:rsidR="008A7843" w:rsidRPr="000F5B93" w:rsidTr="00B347E4"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</w:tcMar>
          </w:tcPr>
          <w:p w:rsidR="008A7843" w:rsidRPr="000F5B93" w:rsidRDefault="008A7843" w:rsidP="00B347E4">
            <w:pPr>
              <w:widowControl w:val="0"/>
              <w:suppressLineNumbers/>
              <w:spacing w:after="200"/>
            </w:pPr>
            <w:r w:rsidRPr="000F5B93">
              <w:rPr>
                <w:sz w:val="26"/>
                <w:szCs w:val="26"/>
              </w:rPr>
              <w:t xml:space="preserve">Ожидаемые результаты </w:t>
            </w:r>
            <w:r w:rsidRPr="000F5B93">
              <w:rPr>
                <w:sz w:val="26"/>
                <w:szCs w:val="26"/>
              </w:rPr>
              <w:lastRenderedPageBreak/>
              <w:t>реализации программы</w:t>
            </w:r>
          </w:p>
        </w:tc>
        <w:tc>
          <w:tcPr>
            <w:tcW w:w="68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lastRenderedPageBreak/>
              <w:t>1. М</w:t>
            </w:r>
            <w:r w:rsidRPr="000F5B93">
              <w:rPr>
                <w:sz w:val="26"/>
                <w:szCs w:val="26"/>
              </w:rPr>
              <w:t xml:space="preserve">инимизирование количества нарушений субъектами профилактики обязательных требований, установленных </w:t>
            </w:r>
            <w:r w:rsidRPr="000F5B93">
              <w:rPr>
                <w:sz w:val="26"/>
                <w:szCs w:val="26"/>
              </w:rPr>
              <w:lastRenderedPageBreak/>
              <w:t>Правилами благоустройства;</w:t>
            </w:r>
          </w:p>
          <w:p w:rsidR="008A7843" w:rsidRPr="000F5B93" w:rsidRDefault="008A7843" w:rsidP="00B347E4">
            <w:pPr>
              <w:widowControl w:val="0"/>
              <w:suppressLineNumbers/>
              <w:spacing w:after="200"/>
              <w:jc w:val="both"/>
            </w:pPr>
            <w:r w:rsidRPr="000F5B93">
              <w:rPr>
                <w:color w:val="000000"/>
                <w:sz w:val="26"/>
                <w:szCs w:val="26"/>
              </w:rPr>
              <w:t>2. Повышение правосознания и правовой культуры контролируемых лиц.</w:t>
            </w:r>
          </w:p>
        </w:tc>
      </w:tr>
    </w:tbl>
    <w:p w:rsidR="008A7843" w:rsidRPr="000F5B93" w:rsidRDefault="008A7843" w:rsidP="008A7843">
      <w:pPr>
        <w:jc w:val="center"/>
        <w:rPr>
          <w:color w:val="212121"/>
          <w:sz w:val="26"/>
          <w:szCs w:val="26"/>
        </w:rPr>
      </w:pP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1. Анализ текущего состояния осуществления муниципального</w:t>
      </w: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контроля в сфере благоустройства</w:t>
      </w:r>
    </w:p>
    <w:p w:rsidR="008A7843" w:rsidRPr="000F5B93" w:rsidRDefault="008A7843" w:rsidP="008A7843">
      <w:pPr>
        <w:jc w:val="center"/>
        <w:rPr>
          <w:b/>
          <w:color w:val="212121"/>
        </w:rPr>
      </w:pP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1.1.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</w:t>
      </w: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 xml:space="preserve">- юридические лица, индивидуальные предприниматели и граждане, обеспечивающие благоустройство объектов, к которым предъявляются обязательные требования, установленные Правилами благоустройства территории </w:t>
      </w:r>
      <w:r>
        <w:rPr>
          <w:color w:val="212121"/>
          <w:sz w:val="26"/>
          <w:szCs w:val="26"/>
        </w:rPr>
        <w:t xml:space="preserve">муниципального образования </w:t>
      </w:r>
      <w:proofErr w:type="spellStart"/>
      <w:r>
        <w:rPr>
          <w:color w:val="212121"/>
          <w:sz w:val="26"/>
          <w:szCs w:val="26"/>
        </w:rPr>
        <w:t>Камлакское</w:t>
      </w:r>
      <w:proofErr w:type="spellEnd"/>
      <w:r>
        <w:rPr>
          <w:color w:val="212121"/>
          <w:sz w:val="26"/>
          <w:szCs w:val="26"/>
        </w:rPr>
        <w:t xml:space="preserve"> сельское поселение.</w:t>
      </w:r>
    </w:p>
    <w:p w:rsidR="008A7843" w:rsidRPr="000F5B93" w:rsidRDefault="008A7843" w:rsidP="008A7843">
      <w:pPr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  <w:shd w:val="clear" w:color="auto" w:fill="FFFFFF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8A7843" w:rsidRPr="000F5B93" w:rsidRDefault="008A7843" w:rsidP="008A7843">
      <w:pPr>
        <w:ind w:firstLine="567"/>
        <w:jc w:val="both"/>
        <w:rPr>
          <w:color w:val="212121"/>
          <w:sz w:val="26"/>
          <w:szCs w:val="26"/>
        </w:rPr>
      </w:pP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2. Характеристика проблем, на решение которых направлена</w:t>
      </w:r>
    </w:p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программа профилактики</w:t>
      </w:r>
    </w:p>
    <w:p w:rsidR="008A7843" w:rsidRPr="000F5B93" w:rsidRDefault="008A7843" w:rsidP="008A7843">
      <w:pPr>
        <w:jc w:val="center"/>
        <w:rPr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  <w:shd w:val="clear" w:color="auto" w:fill="FFFFFF"/>
        </w:rPr>
        <w:t>2.1.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населенных пунктов, улучшение экологической обстановки и санитарно-гигиенических условий жизни в сельском поселении, создание безопасных и комфортных условий для проживания населения.</w:t>
      </w:r>
    </w:p>
    <w:p w:rsidR="008A7843" w:rsidRPr="000F5B93" w:rsidRDefault="008A7843" w:rsidP="008A7843">
      <w:pPr>
        <w:jc w:val="both"/>
        <w:rPr>
          <w:color w:val="212121"/>
          <w:sz w:val="22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3. Цели и задачи реализации программы профилактики</w:t>
      </w:r>
    </w:p>
    <w:p w:rsidR="008A7843" w:rsidRPr="000F5B93" w:rsidRDefault="008A7843" w:rsidP="008A7843">
      <w:pPr>
        <w:jc w:val="center"/>
        <w:rPr>
          <w:color w:val="212121"/>
          <w:sz w:val="22"/>
        </w:rPr>
      </w:pP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1) стимулирование добросовестного соблюдения обязательных требований всеми контролируемыми лицами;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3.2. Задачами Программы являются: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укрепление системы профилактики нарушений обязательных требований;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000000"/>
          <w:sz w:val="26"/>
          <w:szCs w:val="26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8A7843" w:rsidRPr="000F5B93" w:rsidRDefault="008A7843" w:rsidP="008A7843">
      <w:pPr>
        <w:jc w:val="both"/>
        <w:rPr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b/>
          <w:bCs/>
          <w:color w:val="212121"/>
          <w:sz w:val="26"/>
          <w:szCs w:val="26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4. Перечень профилактических мероприятий,</w:t>
      </w: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bCs/>
          <w:color w:val="212121"/>
          <w:sz w:val="26"/>
          <w:szCs w:val="26"/>
        </w:rPr>
        <w:t>сроки (периодичность) их проведения</w:t>
      </w:r>
    </w:p>
    <w:p w:rsidR="008A7843" w:rsidRPr="000F5B93" w:rsidRDefault="008A7843" w:rsidP="008A7843">
      <w:pPr>
        <w:jc w:val="right"/>
        <w:rPr>
          <w:sz w:val="22"/>
        </w:rPr>
      </w:pPr>
      <w:r w:rsidRPr="000F5B93">
        <w:rPr>
          <w:color w:val="212121"/>
          <w:sz w:val="22"/>
        </w:rPr>
        <w:t> </w:t>
      </w:r>
    </w:p>
    <w:p w:rsidR="008A7843" w:rsidRPr="000F5B93" w:rsidRDefault="008A7843" w:rsidP="008A7843">
      <w:pPr>
        <w:spacing w:line="216" w:lineRule="atLeast"/>
        <w:jc w:val="right"/>
        <w:rPr>
          <w:sz w:val="22"/>
        </w:rPr>
      </w:pPr>
      <w:r w:rsidRPr="000F5B93">
        <w:rPr>
          <w:color w:val="212121"/>
        </w:rPr>
        <w:t>Таблица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84"/>
        <w:gridCol w:w="4356"/>
        <w:gridCol w:w="2220"/>
        <w:gridCol w:w="2100"/>
      </w:tblGrid>
      <w:tr w:rsidR="008A7843" w:rsidRPr="000F5B93" w:rsidTr="00B347E4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№</w:t>
            </w:r>
          </w:p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п/п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Наименование формы мероприятия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Срок (периодичность) проведения мероприятия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8A7843" w:rsidRPr="000F5B93" w:rsidTr="00B347E4">
        <w:tc>
          <w:tcPr>
            <w:tcW w:w="93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1. Информирование</w:t>
            </w:r>
          </w:p>
        </w:tc>
      </w:tr>
      <w:tr w:rsidR="008A7843" w:rsidRPr="000F5B93" w:rsidTr="00B347E4"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 w:rsidRPr="000F5B93">
              <w:rPr>
                <w:sz w:val="26"/>
                <w:szCs w:val="26"/>
              </w:rPr>
              <w:t>1.1</w:t>
            </w:r>
          </w:p>
        </w:tc>
        <w:tc>
          <w:tcPr>
            <w:tcW w:w="4356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Актуализация и размещение в сети «Интернет» на официальном сайте администрации: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 xml:space="preserve"> 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а) 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б) материалов, информационных писем, руководств по соблюдению обязательных требований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в) перечня индикаторов риска нарушения обязательных требований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г) программы профилактики рисков причинения вреда (ущерба) охраняемым законом ценностям</w:t>
            </w:r>
          </w:p>
          <w:p w:rsidR="008A7843" w:rsidRPr="000F5B93" w:rsidRDefault="008A7843" w:rsidP="00B347E4">
            <w:pPr>
              <w:widowControl w:val="0"/>
              <w:suppressLineNumbers/>
              <w:spacing w:after="200"/>
              <w:jc w:val="center"/>
            </w:pPr>
            <w:r w:rsidRPr="000F5B93">
              <w:rPr>
                <w:sz w:val="26"/>
                <w:szCs w:val="26"/>
              </w:rPr>
              <w:t> 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5 рабочих дней с момента изменения действующего законодательства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реже 2 раз в год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10 рабочих дней после их утверждения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Не позднее 25 декабря предшествующего года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 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>
              <w:rPr>
                <w:sz w:val="26"/>
                <w:szCs w:val="26"/>
              </w:rPr>
              <w:t xml:space="preserve">Сельская администрация МО </w:t>
            </w:r>
            <w:proofErr w:type="spellStart"/>
            <w:r>
              <w:rPr>
                <w:sz w:val="26"/>
                <w:szCs w:val="26"/>
              </w:rPr>
              <w:t>Камлакское</w:t>
            </w:r>
            <w:proofErr w:type="spellEnd"/>
            <w:r>
              <w:rPr>
                <w:sz w:val="26"/>
                <w:szCs w:val="26"/>
              </w:rPr>
              <w:t xml:space="preserve"> сельское поселение</w:t>
            </w:r>
          </w:p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 </w:t>
            </w:r>
          </w:p>
        </w:tc>
      </w:tr>
      <w:tr w:rsidR="008A7843" w:rsidRPr="000F5B93" w:rsidTr="00B347E4">
        <w:tc>
          <w:tcPr>
            <w:tcW w:w="936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center"/>
            </w:pPr>
            <w:r w:rsidRPr="000F5B93">
              <w:rPr>
                <w:sz w:val="26"/>
                <w:szCs w:val="26"/>
              </w:rPr>
              <w:t>2. Консультирование</w:t>
            </w:r>
          </w:p>
        </w:tc>
      </w:tr>
      <w:tr w:rsidR="008A7843" w:rsidRPr="000F5B93" w:rsidTr="00B347E4">
        <w:tc>
          <w:tcPr>
            <w:tcW w:w="684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</w:pPr>
            <w:r w:rsidRPr="000F5B93">
              <w:rPr>
                <w:sz w:val="26"/>
                <w:szCs w:val="26"/>
              </w:rPr>
              <w:t>2.1</w:t>
            </w:r>
          </w:p>
        </w:tc>
        <w:tc>
          <w:tcPr>
            <w:tcW w:w="4356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>К</w:t>
            </w:r>
            <w:r w:rsidRPr="000F5B93">
              <w:rPr>
                <w:sz w:val="26"/>
                <w:szCs w:val="26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1) порядок проведения контрольных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2)порядок осуществления профилактических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lastRenderedPageBreak/>
              <w:t>3) порядок принятия решений по итогам контрольных мероприятий;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z w:val="26"/>
                <w:szCs w:val="26"/>
              </w:rPr>
              <w:t>4) порядок обжалования решений контрольного органа.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lastRenderedPageBreak/>
              <w:t>По запросу</w:t>
            </w:r>
          </w:p>
          <w:p w:rsidR="008A7843" w:rsidRPr="000F5B93" w:rsidRDefault="008A7843" w:rsidP="00B347E4">
            <w:pPr>
              <w:widowControl w:val="0"/>
              <w:suppressLineNumbers/>
              <w:jc w:val="both"/>
            </w:pPr>
            <w:r w:rsidRPr="000F5B93">
              <w:rPr>
                <w:color w:val="000000"/>
                <w:spacing w:val="2"/>
                <w:sz w:val="26"/>
                <w:szCs w:val="26"/>
                <w:shd w:val="clear" w:color="auto" w:fill="FFFFFF"/>
              </w:rPr>
              <w:t>в</w:t>
            </w:r>
            <w:r w:rsidRPr="000F5B93">
              <w:rPr>
                <w:spacing w:val="2"/>
                <w:sz w:val="26"/>
                <w:szCs w:val="26"/>
                <w:shd w:val="clear" w:color="auto" w:fill="FFFFFF"/>
              </w:rPr>
              <w:t xml:space="preserve"> форме устных и письменных разъяснений</w:t>
            </w:r>
          </w:p>
        </w:tc>
        <w:tc>
          <w:tcPr>
            <w:tcW w:w="2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7843" w:rsidRPr="000F5B93" w:rsidRDefault="008A7843" w:rsidP="00B347E4">
            <w:pPr>
              <w:widowControl w:val="0"/>
              <w:jc w:val="both"/>
            </w:pPr>
            <w:r w:rsidRPr="000F5B93">
              <w:rPr>
                <w:rFonts w:eastAsia="Calibri"/>
                <w:sz w:val="26"/>
                <w:szCs w:val="26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8A7843" w:rsidRPr="000F5B93" w:rsidRDefault="008A7843" w:rsidP="008A7843">
      <w:pPr>
        <w:spacing w:line="216" w:lineRule="atLeast"/>
        <w:jc w:val="right"/>
        <w:rPr>
          <w:color w:val="212121"/>
        </w:rPr>
      </w:pP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5. Показатели результативности и эффективности программы профилактики</w:t>
      </w:r>
    </w:p>
    <w:p w:rsidR="008A7843" w:rsidRPr="000F5B93" w:rsidRDefault="008A7843" w:rsidP="008A7843">
      <w:pPr>
        <w:spacing w:line="216" w:lineRule="atLeast"/>
        <w:jc w:val="center"/>
        <w:rPr>
          <w:sz w:val="22"/>
        </w:rPr>
      </w:pPr>
      <w:r w:rsidRPr="000F5B93">
        <w:rPr>
          <w:b/>
          <w:color w:val="212121"/>
          <w:sz w:val="26"/>
          <w:szCs w:val="26"/>
        </w:rPr>
        <w:t>рисков причинения вреда (ущерба)</w:t>
      </w:r>
    </w:p>
    <w:p w:rsidR="008A7843" w:rsidRPr="000F5B93" w:rsidRDefault="008A7843" w:rsidP="008A7843">
      <w:pPr>
        <w:spacing w:line="216" w:lineRule="atLeast"/>
        <w:jc w:val="center"/>
        <w:rPr>
          <w:b/>
          <w:color w:val="000000"/>
          <w:shd w:val="clear" w:color="auto" w:fill="FFFFFF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6274"/>
        <w:gridCol w:w="2496"/>
      </w:tblGrid>
      <w:tr w:rsidR="008A7843" w:rsidRPr="000F5B93" w:rsidTr="00B347E4">
        <w:trPr>
          <w:trHeight w:hRule="exact" w:val="57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№</w:t>
            </w:r>
          </w:p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b/>
                <w:sz w:val="26"/>
                <w:szCs w:val="26"/>
              </w:rPr>
              <w:t>Величина</w:t>
            </w:r>
          </w:p>
        </w:tc>
      </w:tr>
      <w:tr w:rsidR="008A7843" w:rsidRPr="000F5B93" w:rsidTr="00B347E4">
        <w:trPr>
          <w:trHeight w:hRule="exact" w:val="19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567"/>
              <w:jc w:val="center"/>
            </w:pPr>
            <w:r w:rsidRPr="000F5B93">
              <w:rPr>
                <w:sz w:val="26"/>
                <w:szCs w:val="26"/>
              </w:rPr>
              <w:t>11.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ind w:firstLine="119"/>
              <w:jc w:val="both"/>
              <w:rPr>
                <w:rFonts w:ascii="Arial" w:hAnsi="Arial" w:cs="Arial"/>
              </w:rPr>
            </w:pPr>
            <w:r w:rsidRPr="000F5B93">
              <w:rPr>
                <w:sz w:val="26"/>
                <w:szCs w:val="26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sz w:val="26"/>
                <w:szCs w:val="26"/>
              </w:rPr>
              <w:t>100%</w:t>
            </w:r>
          </w:p>
        </w:tc>
      </w:tr>
      <w:tr w:rsidR="008A7843" w:rsidRPr="000F5B93" w:rsidTr="00B347E4">
        <w:trPr>
          <w:trHeight w:hRule="exact" w:val="122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567"/>
              <w:jc w:val="center"/>
            </w:pPr>
            <w:r w:rsidRPr="000F5B93">
              <w:rPr>
                <w:sz w:val="26"/>
                <w:szCs w:val="26"/>
              </w:rPr>
              <w:t>22.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ind w:firstLine="119"/>
              <w:jc w:val="both"/>
            </w:pPr>
            <w:r w:rsidRPr="000F5B93">
              <w:rPr>
                <w:sz w:val="26"/>
                <w:szCs w:val="26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8A7843" w:rsidRPr="000F5B93" w:rsidRDefault="008A7843" w:rsidP="00B347E4">
            <w:pPr>
              <w:ind w:firstLine="567"/>
              <w:jc w:val="both"/>
              <w:rPr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jc w:val="center"/>
            </w:pPr>
            <w:r w:rsidRPr="000F5B93">
              <w:rPr>
                <w:sz w:val="26"/>
                <w:szCs w:val="26"/>
              </w:rPr>
              <w:t>Исполнено / Не исполнено</w:t>
            </w:r>
          </w:p>
        </w:tc>
      </w:tr>
      <w:tr w:rsidR="008A7843" w:rsidRPr="000F5B93" w:rsidTr="00B347E4">
        <w:trPr>
          <w:trHeight w:hRule="exact" w:val="988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30" w:lineRule="exact"/>
              <w:ind w:left="220"/>
            </w:pPr>
            <w:r w:rsidRPr="000F5B93">
              <w:rPr>
                <w:color w:val="000000"/>
                <w:sz w:val="26"/>
                <w:szCs w:val="26"/>
                <w:shd w:val="clear" w:color="auto" w:fill="FFFFFF"/>
              </w:rPr>
              <w:t>3.</w:t>
            </w:r>
          </w:p>
        </w:tc>
        <w:tc>
          <w:tcPr>
            <w:tcW w:w="6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74" w:lineRule="exact"/>
              <w:jc w:val="both"/>
            </w:pPr>
            <w:r w:rsidRPr="000F5B93">
              <w:rPr>
                <w:sz w:val="26"/>
                <w:szCs w:val="26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8A7843" w:rsidRPr="000F5B93" w:rsidRDefault="008A7843" w:rsidP="00B347E4">
            <w:pPr>
              <w:widowControl w:val="0"/>
              <w:spacing w:line="274" w:lineRule="exact"/>
              <w:ind w:firstLine="440"/>
              <w:jc w:val="both"/>
              <w:rPr>
                <w:sz w:val="26"/>
                <w:szCs w:val="26"/>
              </w:rPr>
            </w:pP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7843" w:rsidRPr="000F5B93" w:rsidRDefault="008A7843" w:rsidP="00B347E4">
            <w:pPr>
              <w:widowControl w:val="0"/>
              <w:spacing w:line="277" w:lineRule="exact"/>
              <w:jc w:val="center"/>
            </w:pPr>
            <w:r w:rsidRPr="000F5B93">
              <w:rPr>
                <w:sz w:val="26"/>
                <w:szCs w:val="26"/>
              </w:rPr>
              <w:t>100%</w:t>
            </w:r>
          </w:p>
        </w:tc>
      </w:tr>
    </w:tbl>
    <w:p w:rsidR="008A7843" w:rsidRPr="000F5B93" w:rsidRDefault="008A7843" w:rsidP="008A7843">
      <w:pPr>
        <w:jc w:val="center"/>
        <w:rPr>
          <w:sz w:val="22"/>
        </w:rPr>
      </w:pPr>
      <w:r w:rsidRPr="000F5B93">
        <w:rPr>
          <w:color w:val="212121"/>
          <w:sz w:val="26"/>
          <w:szCs w:val="26"/>
        </w:rPr>
        <w:t> 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Ожидаемые конечные результаты: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- 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:rsidR="008A7843" w:rsidRPr="000F5B93" w:rsidRDefault="008A7843" w:rsidP="008A7843">
      <w:pPr>
        <w:spacing w:line="216" w:lineRule="atLeast"/>
        <w:ind w:firstLine="567"/>
        <w:jc w:val="both"/>
        <w:rPr>
          <w:sz w:val="22"/>
        </w:rPr>
      </w:pPr>
      <w:r w:rsidRPr="000F5B93">
        <w:rPr>
          <w:color w:val="212121"/>
          <w:sz w:val="26"/>
          <w:szCs w:val="26"/>
        </w:rPr>
        <w:t>- снижение уровня административной нагрузки на подконтрольные субъекты.</w:t>
      </w:r>
    </w:p>
    <w:p w:rsidR="008A7843" w:rsidRDefault="008A7843" w:rsidP="008A7843"/>
    <w:p w:rsidR="008A7843" w:rsidRDefault="008A7843" w:rsidP="008A7843"/>
    <w:p w:rsidR="008A7843" w:rsidRDefault="008A7843" w:rsidP="008A7843"/>
    <w:p w:rsidR="008A7843" w:rsidRDefault="008A7843" w:rsidP="008A7843">
      <w:pPr>
        <w:spacing w:after="295" w:line="238" w:lineRule="auto"/>
        <w:ind w:right="268"/>
        <w:rPr>
          <w:rFonts w:eastAsia="Times New Roman"/>
          <w:sz w:val="24"/>
        </w:rPr>
      </w:pPr>
    </w:p>
    <w:sectPr w:rsidR="008A7843" w:rsidSect="00AC60C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7AE" w:rsidRDefault="00BE07AE" w:rsidP="00941E22">
      <w:r>
        <w:separator/>
      </w:r>
    </w:p>
  </w:endnote>
  <w:endnote w:type="continuationSeparator" w:id="0">
    <w:p w:rsidR="00BE07AE" w:rsidRDefault="00BE07AE" w:rsidP="00941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7AE" w:rsidRDefault="00BE07AE" w:rsidP="00941E22">
      <w:r>
        <w:separator/>
      </w:r>
    </w:p>
  </w:footnote>
  <w:footnote w:type="continuationSeparator" w:id="0">
    <w:p w:rsidR="00BE07AE" w:rsidRDefault="00BE07AE" w:rsidP="00941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C2D7A"/>
    <w:multiLevelType w:val="hybridMultilevel"/>
    <w:tmpl w:val="DC8ED85C"/>
    <w:lvl w:ilvl="0" w:tplc="DBCA59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002566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38C0DB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7B0864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962405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8BE40F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A94645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C1C499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0E044EE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ED0CB8"/>
    <w:multiLevelType w:val="hybridMultilevel"/>
    <w:tmpl w:val="29CCBE24"/>
    <w:lvl w:ilvl="0" w:tplc="25C2C4F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E4025C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DE610D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E279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08B1B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59C871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DA6571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49C0EC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7E08C4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C45207"/>
    <w:multiLevelType w:val="hybridMultilevel"/>
    <w:tmpl w:val="1728D94E"/>
    <w:lvl w:ilvl="0" w:tplc="38D8022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2CFFB6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3A87D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A6317C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06ACE8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B02F22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DAD594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5E2848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0EB78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1903BA0"/>
    <w:multiLevelType w:val="hybridMultilevel"/>
    <w:tmpl w:val="0F325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A09E4"/>
    <w:multiLevelType w:val="hybridMultilevel"/>
    <w:tmpl w:val="4022D07A"/>
    <w:lvl w:ilvl="0" w:tplc="613229F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4F64876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62C0A5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42C2CBC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D7A798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BC82F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5C0E1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C36A7E4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360DE4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30C06E5"/>
    <w:multiLevelType w:val="hybridMultilevel"/>
    <w:tmpl w:val="056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17488"/>
    <w:multiLevelType w:val="hybridMultilevel"/>
    <w:tmpl w:val="A6C2E140"/>
    <w:lvl w:ilvl="0" w:tplc="E8F208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E0E106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6988E1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050A49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0DC1F4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448D3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5FEB6C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A74B1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E7A397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80D7E78"/>
    <w:multiLevelType w:val="hybridMultilevel"/>
    <w:tmpl w:val="34D4F552"/>
    <w:lvl w:ilvl="0" w:tplc="167606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1067E6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A0BE0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1E82C6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2763F2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A9A94D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43C80C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75A29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2889B1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5837443"/>
    <w:multiLevelType w:val="hybridMultilevel"/>
    <w:tmpl w:val="23A00E86"/>
    <w:lvl w:ilvl="0" w:tplc="AF7C9E4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28D21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40D20E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A2D788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5E88D6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86859A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043402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C4CDB6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AAC6A6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ABB359C"/>
    <w:multiLevelType w:val="hybridMultilevel"/>
    <w:tmpl w:val="C5304BA2"/>
    <w:lvl w:ilvl="0" w:tplc="DFEE2FB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1EA39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14ABA4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A09C1E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46223E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655D6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D0233E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F2FB80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D0537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5"/>
  </w:num>
  <w:num w:numId="6">
    <w:abstractNumId w:val="7"/>
  </w:num>
  <w:num w:numId="7">
    <w:abstractNumId w:val="8"/>
  </w:num>
  <w:num w:numId="8">
    <w:abstractNumId w:val="10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3C7"/>
    <w:rsid w:val="00000089"/>
    <w:rsid w:val="000002AD"/>
    <w:rsid w:val="00001A9C"/>
    <w:rsid w:val="00001B87"/>
    <w:rsid w:val="00002776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B84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ED4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17C2"/>
    <w:rsid w:val="000523C5"/>
    <w:rsid w:val="000527F4"/>
    <w:rsid w:val="00052B6A"/>
    <w:rsid w:val="00053109"/>
    <w:rsid w:val="0005311C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718"/>
    <w:rsid w:val="00060F02"/>
    <w:rsid w:val="0006105D"/>
    <w:rsid w:val="0006154C"/>
    <w:rsid w:val="00061BC8"/>
    <w:rsid w:val="00062C4B"/>
    <w:rsid w:val="00062F07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448C"/>
    <w:rsid w:val="00084729"/>
    <w:rsid w:val="0008483A"/>
    <w:rsid w:val="00085D03"/>
    <w:rsid w:val="00085D3C"/>
    <w:rsid w:val="0008624C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FA0"/>
    <w:rsid w:val="000A5606"/>
    <w:rsid w:val="000A669D"/>
    <w:rsid w:val="000A7453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2532"/>
    <w:rsid w:val="00152E93"/>
    <w:rsid w:val="0015340B"/>
    <w:rsid w:val="0015369F"/>
    <w:rsid w:val="00154035"/>
    <w:rsid w:val="00155DE6"/>
    <w:rsid w:val="001561E2"/>
    <w:rsid w:val="00157D55"/>
    <w:rsid w:val="001601DE"/>
    <w:rsid w:val="00160F1D"/>
    <w:rsid w:val="00162184"/>
    <w:rsid w:val="001621EE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577"/>
    <w:rsid w:val="00194124"/>
    <w:rsid w:val="0019476A"/>
    <w:rsid w:val="001947E3"/>
    <w:rsid w:val="00194B42"/>
    <w:rsid w:val="001958EF"/>
    <w:rsid w:val="0019598C"/>
    <w:rsid w:val="00195DE2"/>
    <w:rsid w:val="001969B2"/>
    <w:rsid w:val="00196C8F"/>
    <w:rsid w:val="001A005F"/>
    <w:rsid w:val="001A21CE"/>
    <w:rsid w:val="001A35E2"/>
    <w:rsid w:val="001A4124"/>
    <w:rsid w:val="001A435B"/>
    <w:rsid w:val="001A4EFA"/>
    <w:rsid w:val="001A5943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4B9F"/>
    <w:rsid w:val="001B5B59"/>
    <w:rsid w:val="001B5E01"/>
    <w:rsid w:val="001B6FD9"/>
    <w:rsid w:val="001B79E0"/>
    <w:rsid w:val="001B7EB8"/>
    <w:rsid w:val="001C04F2"/>
    <w:rsid w:val="001C0894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F4D"/>
    <w:rsid w:val="001F56A4"/>
    <w:rsid w:val="001F56F9"/>
    <w:rsid w:val="001F77DC"/>
    <w:rsid w:val="00200C3F"/>
    <w:rsid w:val="00200D37"/>
    <w:rsid w:val="002013F7"/>
    <w:rsid w:val="00201B63"/>
    <w:rsid w:val="00201C84"/>
    <w:rsid w:val="00201CF7"/>
    <w:rsid w:val="00204B52"/>
    <w:rsid w:val="002050D7"/>
    <w:rsid w:val="00205C35"/>
    <w:rsid w:val="00206F6B"/>
    <w:rsid w:val="0020771E"/>
    <w:rsid w:val="0020780C"/>
    <w:rsid w:val="00207F0D"/>
    <w:rsid w:val="00207F53"/>
    <w:rsid w:val="00210052"/>
    <w:rsid w:val="002102FC"/>
    <w:rsid w:val="002117D6"/>
    <w:rsid w:val="00211851"/>
    <w:rsid w:val="002118EC"/>
    <w:rsid w:val="00211BD1"/>
    <w:rsid w:val="00212D85"/>
    <w:rsid w:val="00213D2B"/>
    <w:rsid w:val="0021478F"/>
    <w:rsid w:val="002149F4"/>
    <w:rsid w:val="002157CA"/>
    <w:rsid w:val="00215B63"/>
    <w:rsid w:val="002164BA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765"/>
    <w:rsid w:val="0023226A"/>
    <w:rsid w:val="00232D4A"/>
    <w:rsid w:val="002338B5"/>
    <w:rsid w:val="00233982"/>
    <w:rsid w:val="00235BBB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6B85"/>
    <w:rsid w:val="002A6F36"/>
    <w:rsid w:val="002A761D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B7CF1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4178"/>
    <w:rsid w:val="002D50D8"/>
    <w:rsid w:val="002D6967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9E5"/>
    <w:rsid w:val="00310FB3"/>
    <w:rsid w:val="00311BAE"/>
    <w:rsid w:val="00311E78"/>
    <w:rsid w:val="00311F02"/>
    <w:rsid w:val="003126E8"/>
    <w:rsid w:val="00313DF4"/>
    <w:rsid w:val="003158AD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94A"/>
    <w:rsid w:val="00376FE0"/>
    <w:rsid w:val="003805D6"/>
    <w:rsid w:val="00381402"/>
    <w:rsid w:val="003815C1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615"/>
    <w:rsid w:val="0039263E"/>
    <w:rsid w:val="00393451"/>
    <w:rsid w:val="00393958"/>
    <w:rsid w:val="00393F66"/>
    <w:rsid w:val="00394989"/>
    <w:rsid w:val="0039544E"/>
    <w:rsid w:val="00395CEC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4765"/>
    <w:rsid w:val="003A5082"/>
    <w:rsid w:val="003A6AC0"/>
    <w:rsid w:val="003A7154"/>
    <w:rsid w:val="003A78F3"/>
    <w:rsid w:val="003A7A3B"/>
    <w:rsid w:val="003B0C8B"/>
    <w:rsid w:val="003B110B"/>
    <w:rsid w:val="003B1218"/>
    <w:rsid w:val="003B1595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A3A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066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374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185F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1922"/>
    <w:rsid w:val="004B23D5"/>
    <w:rsid w:val="004B2DA2"/>
    <w:rsid w:val="004B3FFF"/>
    <w:rsid w:val="004B7A20"/>
    <w:rsid w:val="004B7D43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43C7"/>
    <w:rsid w:val="004C7EDD"/>
    <w:rsid w:val="004D1A9D"/>
    <w:rsid w:val="004D1F34"/>
    <w:rsid w:val="004D29EE"/>
    <w:rsid w:val="004D2C15"/>
    <w:rsid w:val="004D3278"/>
    <w:rsid w:val="004D33B9"/>
    <w:rsid w:val="004D62A7"/>
    <w:rsid w:val="004D6589"/>
    <w:rsid w:val="004D72B9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31C4"/>
    <w:rsid w:val="00504509"/>
    <w:rsid w:val="0050553B"/>
    <w:rsid w:val="005061E7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850"/>
    <w:rsid w:val="00512926"/>
    <w:rsid w:val="00513932"/>
    <w:rsid w:val="00513D5E"/>
    <w:rsid w:val="00516089"/>
    <w:rsid w:val="005167D2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2B"/>
    <w:rsid w:val="00525267"/>
    <w:rsid w:val="0052541C"/>
    <w:rsid w:val="005254E2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3957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6724"/>
    <w:rsid w:val="00547960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AFE"/>
    <w:rsid w:val="0055721F"/>
    <w:rsid w:val="00560132"/>
    <w:rsid w:val="00560E2D"/>
    <w:rsid w:val="00561381"/>
    <w:rsid w:val="00561701"/>
    <w:rsid w:val="00562062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284D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B08"/>
    <w:rsid w:val="00587AFC"/>
    <w:rsid w:val="00587E26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A0D"/>
    <w:rsid w:val="005D7308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0BA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21C"/>
    <w:rsid w:val="005F159A"/>
    <w:rsid w:val="005F1FBC"/>
    <w:rsid w:val="005F26CA"/>
    <w:rsid w:val="005F4868"/>
    <w:rsid w:val="005F4AD1"/>
    <w:rsid w:val="005F5AE8"/>
    <w:rsid w:val="005F5F3A"/>
    <w:rsid w:val="005F6DA3"/>
    <w:rsid w:val="005F7233"/>
    <w:rsid w:val="005F7B38"/>
    <w:rsid w:val="00600080"/>
    <w:rsid w:val="006006F7"/>
    <w:rsid w:val="00601020"/>
    <w:rsid w:val="00601287"/>
    <w:rsid w:val="00601A5C"/>
    <w:rsid w:val="006041FB"/>
    <w:rsid w:val="00604731"/>
    <w:rsid w:val="006052C5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37F5"/>
    <w:rsid w:val="00613E69"/>
    <w:rsid w:val="006150F8"/>
    <w:rsid w:val="00617EFF"/>
    <w:rsid w:val="006204CF"/>
    <w:rsid w:val="00620593"/>
    <w:rsid w:val="00620B5E"/>
    <w:rsid w:val="00621337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90E"/>
    <w:rsid w:val="00641FD9"/>
    <w:rsid w:val="00642311"/>
    <w:rsid w:val="00642C55"/>
    <w:rsid w:val="006431AC"/>
    <w:rsid w:val="00643648"/>
    <w:rsid w:val="00645426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DE4"/>
    <w:rsid w:val="00676F4A"/>
    <w:rsid w:val="0067762D"/>
    <w:rsid w:val="00677E10"/>
    <w:rsid w:val="00677EA0"/>
    <w:rsid w:val="00680B1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159F"/>
    <w:rsid w:val="00693622"/>
    <w:rsid w:val="00694096"/>
    <w:rsid w:val="00694972"/>
    <w:rsid w:val="00695234"/>
    <w:rsid w:val="0069599B"/>
    <w:rsid w:val="00695EC6"/>
    <w:rsid w:val="0069650E"/>
    <w:rsid w:val="00696874"/>
    <w:rsid w:val="00696A87"/>
    <w:rsid w:val="00696EBE"/>
    <w:rsid w:val="006971BE"/>
    <w:rsid w:val="006A046C"/>
    <w:rsid w:val="006A0F74"/>
    <w:rsid w:val="006A0FD3"/>
    <w:rsid w:val="006A27A8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FC2"/>
    <w:rsid w:val="006C7296"/>
    <w:rsid w:val="006D04D3"/>
    <w:rsid w:val="006D0E50"/>
    <w:rsid w:val="006D0EBD"/>
    <w:rsid w:val="006D0FAE"/>
    <w:rsid w:val="006D1EE0"/>
    <w:rsid w:val="006D20B5"/>
    <w:rsid w:val="006D28B5"/>
    <w:rsid w:val="006D3511"/>
    <w:rsid w:val="006D3E48"/>
    <w:rsid w:val="006D464B"/>
    <w:rsid w:val="006D52A0"/>
    <w:rsid w:val="006D5637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448F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8E4"/>
    <w:rsid w:val="0070425C"/>
    <w:rsid w:val="0070453E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2446"/>
    <w:rsid w:val="007159EF"/>
    <w:rsid w:val="00715A7A"/>
    <w:rsid w:val="00715F17"/>
    <w:rsid w:val="00716279"/>
    <w:rsid w:val="00716928"/>
    <w:rsid w:val="00716FA3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2C1B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61F7"/>
    <w:rsid w:val="007564AF"/>
    <w:rsid w:val="0075717D"/>
    <w:rsid w:val="0075763B"/>
    <w:rsid w:val="00757E05"/>
    <w:rsid w:val="007605E9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316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565"/>
    <w:rsid w:val="00783D8E"/>
    <w:rsid w:val="007841C7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B09E2"/>
    <w:rsid w:val="007B0C73"/>
    <w:rsid w:val="007B27D4"/>
    <w:rsid w:val="007B2883"/>
    <w:rsid w:val="007B2E73"/>
    <w:rsid w:val="007B3067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451"/>
    <w:rsid w:val="007C4466"/>
    <w:rsid w:val="007C47A6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82"/>
    <w:rsid w:val="007E79B5"/>
    <w:rsid w:val="007F078A"/>
    <w:rsid w:val="007F0F46"/>
    <w:rsid w:val="007F0F87"/>
    <w:rsid w:val="007F18A7"/>
    <w:rsid w:val="007F19C9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3AF4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843"/>
    <w:rsid w:val="008A7912"/>
    <w:rsid w:val="008B0106"/>
    <w:rsid w:val="008B0212"/>
    <w:rsid w:val="008B09A7"/>
    <w:rsid w:val="008B22E7"/>
    <w:rsid w:val="008B2705"/>
    <w:rsid w:val="008B2876"/>
    <w:rsid w:val="008B2C79"/>
    <w:rsid w:val="008B324F"/>
    <w:rsid w:val="008B3C4D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715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C6B"/>
    <w:rsid w:val="00903CC3"/>
    <w:rsid w:val="00903D9F"/>
    <w:rsid w:val="00903DCA"/>
    <w:rsid w:val="00903E0B"/>
    <w:rsid w:val="00904334"/>
    <w:rsid w:val="00904698"/>
    <w:rsid w:val="00905059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4F40"/>
    <w:rsid w:val="00935459"/>
    <w:rsid w:val="00935D45"/>
    <w:rsid w:val="009368D9"/>
    <w:rsid w:val="00936C51"/>
    <w:rsid w:val="0093779C"/>
    <w:rsid w:val="00937E66"/>
    <w:rsid w:val="00941E22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46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C55"/>
    <w:rsid w:val="009826EA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A7C67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9D3"/>
    <w:rsid w:val="009B53C2"/>
    <w:rsid w:val="009B6314"/>
    <w:rsid w:val="009B6497"/>
    <w:rsid w:val="009B6B92"/>
    <w:rsid w:val="009B7E00"/>
    <w:rsid w:val="009C16A6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261F"/>
    <w:rsid w:val="009D284D"/>
    <w:rsid w:val="009D39A9"/>
    <w:rsid w:val="009D44EA"/>
    <w:rsid w:val="009D4799"/>
    <w:rsid w:val="009D500D"/>
    <w:rsid w:val="009D54F2"/>
    <w:rsid w:val="009D5947"/>
    <w:rsid w:val="009D7765"/>
    <w:rsid w:val="009D7C05"/>
    <w:rsid w:val="009E030A"/>
    <w:rsid w:val="009E096D"/>
    <w:rsid w:val="009E09B0"/>
    <w:rsid w:val="009E0A37"/>
    <w:rsid w:val="009E12EE"/>
    <w:rsid w:val="009E167E"/>
    <w:rsid w:val="009E2A57"/>
    <w:rsid w:val="009E2FB9"/>
    <w:rsid w:val="009E3404"/>
    <w:rsid w:val="009E449F"/>
    <w:rsid w:val="009E5681"/>
    <w:rsid w:val="009E6CAB"/>
    <w:rsid w:val="009E7761"/>
    <w:rsid w:val="009E780D"/>
    <w:rsid w:val="009E7C98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FEE"/>
    <w:rsid w:val="00A0418A"/>
    <w:rsid w:val="00A044BD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C49"/>
    <w:rsid w:val="00A43313"/>
    <w:rsid w:val="00A438D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24C0"/>
    <w:rsid w:val="00A52D0B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3F55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5F"/>
    <w:rsid w:val="00A83F1F"/>
    <w:rsid w:val="00A8463E"/>
    <w:rsid w:val="00A86112"/>
    <w:rsid w:val="00A868CE"/>
    <w:rsid w:val="00A86E92"/>
    <w:rsid w:val="00A871F3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A7AD3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0C0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BDE"/>
    <w:rsid w:val="00B06FB0"/>
    <w:rsid w:val="00B07B9D"/>
    <w:rsid w:val="00B07CD9"/>
    <w:rsid w:val="00B1013A"/>
    <w:rsid w:val="00B1081A"/>
    <w:rsid w:val="00B109C4"/>
    <w:rsid w:val="00B11CDB"/>
    <w:rsid w:val="00B12476"/>
    <w:rsid w:val="00B12EEF"/>
    <w:rsid w:val="00B14BF1"/>
    <w:rsid w:val="00B14EBE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5422"/>
    <w:rsid w:val="00B25BEA"/>
    <w:rsid w:val="00B2758B"/>
    <w:rsid w:val="00B2765D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6AB"/>
    <w:rsid w:val="00B44D96"/>
    <w:rsid w:val="00B46A34"/>
    <w:rsid w:val="00B46BB1"/>
    <w:rsid w:val="00B4712B"/>
    <w:rsid w:val="00B4761A"/>
    <w:rsid w:val="00B478FC"/>
    <w:rsid w:val="00B507D0"/>
    <w:rsid w:val="00B50D05"/>
    <w:rsid w:val="00B53078"/>
    <w:rsid w:val="00B54AB5"/>
    <w:rsid w:val="00B552A3"/>
    <w:rsid w:val="00B55B9D"/>
    <w:rsid w:val="00B56B3B"/>
    <w:rsid w:val="00B56EC6"/>
    <w:rsid w:val="00B6014F"/>
    <w:rsid w:val="00B60465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7FB4"/>
    <w:rsid w:val="00B70A2F"/>
    <w:rsid w:val="00B70DAD"/>
    <w:rsid w:val="00B71F1C"/>
    <w:rsid w:val="00B7295B"/>
    <w:rsid w:val="00B730D6"/>
    <w:rsid w:val="00B73239"/>
    <w:rsid w:val="00B73479"/>
    <w:rsid w:val="00B73BF5"/>
    <w:rsid w:val="00B73C68"/>
    <w:rsid w:val="00B73ECD"/>
    <w:rsid w:val="00B765ED"/>
    <w:rsid w:val="00B76C15"/>
    <w:rsid w:val="00B77A29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07AE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1945"/>
    <w:rsid w:val="00C0270D"/>
    <w:rsid w:val="00C03117"/>
    <w:rsid w:val="00C0328F"/>
    <w:rsid w:val="00C03859"/>
    <w:rsid w:val="00C039C2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20140"/>
    <w:rsid w:val="00C208DC"/>
    <w:rsid w:val="00C20DBE"/>
    <w:rsid w:val="00C216DA"/>
    <w:rsid w:val="00C23BBD"/>
    <w:rsid w:val="00C25204"/>
    <w:rsid w:val="00C259CF"/>
    <w:rsid w:val="00C2721F"/>
    <w:rsid w:val="00C276AA"/>
    <w:rsid w:val="00C277BB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3D9B"/>
    <w:rsid w:val="00C44E3B"/>
    <w:rsid w:val="00C45E54"/>
    <w:rsid w:val="00C465D9"/>
    <w:rsid w:val="00C46A15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7D9"/>
    <w:rsid w:val="00C74A04"/>
    <w:rsid w:val="00C75647"/>
    <w:rsid w:val="00C7690A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151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F5B"/>
    <w:rsid w:val="00CC11F7"/>
    <w:rsid w:val="00CC1B76"/>
    <w:rsid w:val="00CC1BB6"/>
    <w:rsid w:val="00CC3522"/>
    <w:rsid w:val="00CC37A8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8D"/>
    <w:rsid w:val="00CD5D6D"/>
    <w:rsid w:val="00CD612C"/>
    <w:rsid w:val="00CD6677"/>
    <w:rsid w:val="00CD6AD3"/>
    <w:rsid w:val="00CD735E"/>
    <w:rsid w:val="00CD7989"/>
    <w:rsid w:val="00CD7E8F"/>
    <w:rsid w:val="00CE03FC"/>
    <w:rsid w:val="00CE04D6"/>
    <w:rsid w:val="00CE1323"/>
    <w:rsid w:val="00CE28B4"/>
    <w:rsid w:val="00CE2FE3"/>
    <w:rsid w:val="00CE316A"/>
    <w:rsid w:val="00CE3CAA"/>
    <w:rsid w:val="00CE4344"/>
    <w:rsid w:val="00CE4859"/>
    <w:rsid w:val="00CE503F"/>
    <w:rsid w:val="00CE54AB"/>
    <w:rsid w:val="00CE6D70"/>
    <w:rsid w:val="00CE79FA"/>
    <w:rsid w:val="00CF01F9"/>
    <w:rsid w:val="00CF10F4"/>
    <w:rsid w:val="00CF1495"/>
    <w:rsid w:val="00CF1856"/>
    <w:rsid w:val="00CF3582"/>
    <w:rsid w:val="00CF412F"/>
    <w:rsid w:val="00CF4138"/>
    <w:rsid w:val="00CF5657"/>
    <w:rsid w:val="00CF59FA"/>
    <w:rsid w:val="00D01194"/>
    <w:rsid w:val="00D01BD0"/>
    <w:rsid w:val="00D01F3C"/>
    <w:rsid w:val="00D04F23"/>
    <w:rsid w:val="00D04F64"/>
    <w:rsid w:val="00D05445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86F"/>
    <w:rsid w:val="00D259C3"/>
    <w:rsid w:val="00D26C1D"/>
    <w:rsid w:val="00D26E6D"/>
    <w:rsid w:val="00D27DC8"/>
    <w:rsid w:val="00D30831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37D2"/>
    <w:rsid w:val="00D6453A"/>
    <w:rsid w:val="00D65C22"/>
    <w:rsid w:val="00D65DB3"/>
    <w:rsid w:val="00D665E2"/>
    <w:rsid w:val="00D669FC"/>
    <w:rsid w:val="00D6729D"/>
    <w:rsid w:val="00D67C17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DDA"/>
    <w:rsid w:val="00D829DC"/>
    <w:rsid w:val="00D83631"/>
    <w:rsid w:val="00D83D2E"/>
    <w:rsid w:val="00D84DF8"/>
    <w:rsid w:val="00D85083"/>
    <w:rsid w:val="00D860CA"/>
    <w:rsid w:val="00D863AD"/>
    <w:rsid w:val="00D867DD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38C5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8BC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D78"/>
    <w:rsid w:val="00DC16B6"/>
    <w:rsid w:val="00DC2391"/>
    <w:rsid w:val="00DC3447"/>
    <w:rsid w:val="00DC45BC"/>
    <w:rsid w:val="00DC5DFE"/>
    <w:rsid w:val="00DC6076"/>
    <w:rsid w:val="00DD2EB5"/>
    <w:rsid w:val="00DD30A4"/>
    <w:rsid w:val="00DD38AF"/>
    <w:rsid w:val="00DD3CEE"/>
    <w:rsid w:val="00DD4FAC"/>
    <w:rsid w:val="00DD5EC7"/>
    <w:rsid w:val="00DD6311"/>
    <w:rsid w:val="00DD66CA"/>
    <w:rsid w:val="00DD6CD6"/>
    <w:rsid w:val="00DD735F"/>
    <w:rsid w:val="00DD7619"/>
    <w:rsid w:val="00DE0061"/>
    <w:rsid w:val="00DE1F87"/>
    <w:rsid w:val="00DE2353"/>
    <w:rsid w:val="00DE2423"/>
    <w:rsid w:val="00DE2793"/>
    <w:rsid w:val="00DE338A"/>
    <w:rsid w:val="00DE3725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5C7"/>
    <w:rsid w:val="00E020D7"/>
    <w:rsid w:val="00E022C3"/>
    <w:rsid w:val="00E0357C"/>
    <w:rsid w:val="00E03D47"/>
    <w:rsid w:val="00E03F7F"/>
    <w:rsid w:val="00E04774"/>
    <w:rsid w:val="00E04C46"/>
    <w:rsid w:val="00E0709C"/>
    <w:rsid w:val="00E101F0"/>
    <w:rsid w:val="00E1034C"/>
    <w:rsid w:val="00E122B9"/>
    <w:rsid w:val="00E12925"/>
    <w:rsid w:val="00E12D5B"/>
    <w:rsid w:val="00E1451C"/>
    <w:rsid w:val="00E14681"/>
    <w:rsid w:val="00E14A63"/>
    <w:rsid w:val="00E15AB5"/>
    <w:rsid w:val="00E15BC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36A03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069A"/>
    <w:rsid w:val="00E5114E"/>
    <w:rsid w:val="00E51659"/>
    <w:rsid w:val="00E520FC"/>
    <w:rsid w:val="00E527F9"/>
    <w:rsid w:val="00E53AE0"/>
    <w:rsid w:val="00E551CD"/>
    <w:rsid w:val="00E55FFC"/>
    <w:rsid w:val="00E57079"/>
    <w:rsid w:val="00E57102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4962"/>
    <w:rsid w:val="00E7509E"/>
    <w:rsid w:val="00E754FC"/>
    <w:rsid w:val="00E75801"/>
    <w:rsid w:val="00E7639F"/>
    <w:rsid w:val="00E763B4"/>
    <w:rsid w:val="00E7707A"/>
    <w:rsid w:val="00E774F7"/>
    <w:rsid w:val="00E77C1C"/>
    <w:rsid w:val="00E77FDA"/>
    <w:rsid w:val="00E81B37"/>
    <w:rsid w:val="00E83249"/>
    <w:rsid w:val="00E8361E"/>
    <w:rsid w:val="00E84000"/>
    <w:rsid w:val="00E84188"/>
    <w:rsid w:val="00E8434E"/>
    <w:rsid w:val="00E85C57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D85"/>
    <w:rsid w:val="00EC5F80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47B9"/>
    <w:rsid w:val="00F24CB8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B00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29D6"/>
    <w:rsid w:val="00F62B3A"/>
    <w:rsid w:val="00F6342B"/>
    <w:rsid w:val="00F637B4"/>
    <w:rsid w:val="00F63D92"/>
    <w:rsid w:val="00F64A88"/>
    <w:rsid w:val="00F65139"/>
    <w:rsid w:val="00F65771"/>
    <w:rsid w:val="00F658BF"/>
    <w:rsid w:val="00F66B74"/>
    <w:rsid w:val="00F66F90"/>
    <w:rsid w:val="00F6758A"/>
    <w:rsid w:val="00F676B6"/>
    <w:rsid w:val="00F678C6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330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0E8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A39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4701"/>
    <w:rsid w:val="00FF4858"/>
    <w:rsid w:val="00FF4DD0"/>
    <w:rsid w:val="00FF4F10"/>
    <w:rsid w:val="00FF5C78"/>
    <w:rsid w:val="00FF71C9"/>
    <w:rsid w:val="00FF77DA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29FC3D"/>
  <w15:docId w15:val="{01ADC39E-099F-4C5A-852F-58DC5F33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3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9A7C67"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4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3C7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paragraph" w:styleId="a4">
    <w:name w:val="No Spacing"/>
    <w:uiPriority w:val="1"/>
    <w:qFormat/>
    <w:rsid w:val="00941E2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06B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BDE"/>
    <w:rPr>
      <w:rFonts w:ascii="Segoe UI" w:eastAsiaTheme="minorEastAsia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5D7308"/>
    <w:rPr>
      <w:color w:val="0000FF"/>
      <w:u w:val="single"/>
    </w:rPr>
  </w:style>
  <w:style w:type="table" w:customStyle="1" w:styleId="TableGrid">
    <w:name w:val="TableGrid"/>
    <w:rsid w:val="00AA7AD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773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777316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A7C67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1325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 Камлак</cp:lastModifiedBy>
  <cp:revision>35</cp:revision>
  <cp:lastPrinted>2022-05-05T05:53:00Z</cp:lastPrinted>
  <dcterms:created xsi:type="dcterms:W3CDTF">2020-11-03T07:23:00Z</dcterms:created>
  <dcterms:modified xsi:type="dcterms:W3CDTF">2024-03-06T04:22:00Z</dcterms:modified>
</cp:coreProperties>
</file>