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5CB" w:rsidRPr="00DD75CB" w:rsidRDefault="006C5924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F97A5F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="004D77B1">
        <w:rPr>
          <w:b/>
          <w:sz w:val="28"/>
          <w:szCs w:val="28"/>
        </w:rPr>
        <w:t xml:space="preserve">                                                             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Pr="00176AF1" w:rsidRDefault="004D77B1" w:rsidP="002A1B1B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24 января 2025 </w:t>
      </w:r>
      <w:r w:rsidR="000C1D9E">
        <w:rPr>
          <w:rFonts w:ascii="Times New Roman" w:hAnsi="Times New Roman"/>
          <w:b/>
          <w:sz w:val="28"/>
          <w:szCs w:val="28"/>
        </w:rPr>
        <w:t>года №</w:t>
      </w:r>
      <w:r>
        <w:rPr>
          <w:rFonts w:ascii="Times New Roman" w:hAnsi="Times New Roman"/>
          <w:b/>
          <w:sz w:val="28"/>
          <w:szCs w:val="28"/>
        </w:rPr>
        <w:t xml:space="preserve"> 10</w:t>
      </w:r>
    </w:p>
    <w:p w:rsidR="00164C9E" w:rsidRDefault="00164C9E" w:rsidP="00164C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с. Камлак</w:t>
      </w:r>
    </w:p>
    <w:p w:rsidR="00F46CF6" w:rsidRDefault="00F46CF6" w:rsidP="00164C9E">
      <w:pPr>
        <w:jc w:val="both"/>
        <w:rPr>
          <w:b/>
          <w:sz w:val="28"/>
          <w:szCs w:val="28"/>
        </w:rPr>
      </w:pPr>
    </w:p>
    <w:p w:rsidR="00F46CF6" w:rsidRDefault="00F46CF6" w:rsidP="00F46CF6">
      <w:pPr>
        <w:rPr>
          <w:b/>
          <w:sz w:val="28"/>
          <w:szCs w:val="28"/>
        </w:rPr>
      </w:pPr>
      <w:r w:rsidRPr="00F46CF6">
        <w:rPr>
          <w:b/>
          <w:sz w:val="28"/>
          <w:szCs w:val="28"/>
        </w:rPr>
        <w:t xml:space="preserve">Об утверждении паспорта населенного пункта </w:t>
      </w:r>
      <w:r w:rsidR="00DC2524">
        <w:rPr>
          <w:b/>
          <w:sz w:val="28"/>
          <w:szCs w:val="28"/>
        </w:rPr>
        <w:t>муниципального образования</w:t>
      </w:r>
      <w:r w:rsidR="004D77B1">
        <w:rPr>
          <w:b/>
          <w:sz w:val="28"/>
          <w:szCs w:val="28"/>
        </w:rPr>
        <w:t xml:space="preserve"> </w:t>
      </w:r>
      <w:r w:rsidR="00CC1E59">
        <w:rPr>
          <w:b/>
          <w:sz w:val="28"/>
          <w:szCs w:val="28"/>
        </w:rPr>
        <w:t>Камлакское сельское поселение</w:t>
      </w:r>
      <w:r w:rsidRPr="00F46CF6">
        <w:rPr>
          <w:b/>
          <w:sz w:val="28"/>
          <w:szCs w:val="28"/>
        </w:rPr>
        <w:t>, подв</w:t>
      </w:r>
      <w:r>
        <w:rPr>
          <w:b/>
          <w:sz w:val="28"/>
          <w:szCs w:val="28"/>
        </w:rPr>
        <w:t>ерженного угрозе лесных пожаров</w:t>
      </w:r>
    </w:p>
    <w:p w:rsidR="00CC1E59" w:rsidRPr="00F46CF6" w:rsidRDefault="00CC1E59" w:rsidP="00F46CF6">
      <w:pPr>
        <w:rPr>
          <w:b/>
          <w:sz w:val="28"/>
          <w:szCs w:val="28"/>
        </w:rPr>
      </w:pPr>
    </w:p>
    <w:p w:rsidR="00164C9E" w:rsidRPr="00017D41" w:rsidRDefault="00176AF1" w:rsidP="00017D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Федерального закона от 21.12.1994 №69 ФЗ «О пожарной безопасности», </w:t>
      </w:r>
      <w:r w:rsidR="00017D41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от 21.12.1994 № 68 ФЗ «О защите населения и территории от </w:t>
      </w:r>
      <w:r w:rsidR="00017D41">
        <w:rPr>
          <w:sz w:val="28"/>
          <w:szCs w:val="28"/>
        </w:rPr>
        <w:t>чрезвычайных ситуаций</w:t>
      </w:r>
      <w:r>
        <w:rPr>
          <w:sz w:val="28"/>
          <w:szCs w:val="28"/>
        </w:rPr>
        <w:t xml:space="preserve"> природного и техногенного характера»,</w:t>
      </w:r>
      <w:r w:rsidR="004D77B1">
        <w:rPr>
          <w:sz w:val="28"/>
          <w:szCs w:val="28"/>
        </w:rPr>
        <w:t xml:space="preserve"> </w:t>
      </w:r>
      <w:r w:rsidR="00F46CF6" w:rsidRPr="00F46CF6">
        <w:rPr>
          <w:sz w:val="28"/>
          <w:szCs w:val="28"/>
        </w:rPr>
        <w:t>в целях обеспечения пожарной безопасности на территории</w:t>
      </w:r>
      <w:r w:rsidR="00F46CF6">
        <w:rPr>
          <w:sz w:val="28"/>
          <w:szCs w:val="28"/>
        </w:rPr>
        <w:t xml:space="preserve"> муниципального образования Камлакское </w:t>
      </w:r>
      <w:r w:rsidR="00017D41">
        <w:rPr>
          <w:sz w:val="28"/>
          <w:szCs w:val="28"/>
        </w:rPr>
        <w:t>сельское</w:t>
      </w:r>
      <w:r w:rsidR="00F46CF6">
        <w:rPr>
          <w:sz w:val="28"/>
          <w:szCs w:val="28"/>
        </w:rPr>
        <w:t xml:space="preserve"> поселение, </w:t>
      </w:r>
      <w:r w:rsidR="00017D41" w:rsidRPr="00017D41">
        <w:rPr>
          <w:sz w:val="28"/>
          <w:szCs w:val="28"/>
        </w:rPr>
        <w:t>руководствуясь Уставом МО Камлакское сельское поселение Шебалинского района Республики Алтай от 31.05.2016 г № 27/1,</w:t>
      </w:r>
    </w:p>
    <w:p w:rsidR="00164C9E" w:rsidRDefault="00164C9E" w:rsidP="00F46CF6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F46CF6" w:rsidRPr="004D77B1" w:rsidRDefault="004D77B1" w:rsidP="004D77B1">
      <w:pPr>
        <w:pStyle w:val="ac"/>
        <w:jc w:val="both"/>
        <w:rPr>
          <w:rFonts w:ascii="Times New Roman" w:hAnsi="Times New Roman" w:cs="Times New Roman"/>
          <w:sz w:val="28"/>
          <w:lang/>
        </w:rPr>
      </w:pPr>
      <w:r>
        <w:rPr>
          <w:rFonts w:ascii="Times New Roman" w:hAnsi="Times New Roman" w:cs="Times New Roman"/>
          <w:sz w:val="28"/>
          <w:lang/>
        </w:rPr>
        <w:t xml:space="preserve">    </w:t>
      </w:r>
      <w:r w:rsidR="00F46CF6" w:rsidRPr="004D77B1">
        <w:rPr>
          <w:rFonts w:ascii="Times New Roman" w:hAnsi="Times New Roman" w:cs="Times New Roman"/>
          <w:sz w:val="28"/>
          <w:lang/>
        </w:rPr>
        <w:t>1</w:t>
      </w:r>
      <w:r>
        <w:rPr>
          <w:rFonts w:ascii="Times New Roman" w:hAnsi="Times New Roman" w:cs="Times New Roman"/>
          <w:sz w:val="28"/>
          <w:lang/>
        </w:rPr>
        <w:t>.</w:t>
      </w:r>
      <w:r w:rsidR="00F46CF6" w:rsidRPr="004D77B1">
        <w:rPr>
          <w:rFonts w:ascii="Times New Roman" w:hAnsi="Times New Roman" w:cs="Times New Roman"/>
          <w:sz w:val="28"/>
          <w:lang/>
        </w:rPr>
        <w:t xml:space="preserve"> Утвердить паспорт населенного пункта </w:t>
      </w:r>
      <w:r w:rsidR="00DC2524" w:rsidRPr="004D77B1">
        <w:rPr>
          <w:rFonts w:ascii="Times New Roman" w:hAnsi="Times New Roman" w:cs="Times New Roman"/>
          <w:sz w:val="28"/>
          <w:lang/>
        </w:rPr>
        <w:t>муниципального образования</w:t>
      </w:r>
      <w:r w:rsidR="00CC1E59" w:rsidRPr="004D77B1">
        <w:rPr>
          <w:rFonts w:ascii="Times New Roman" w:hAnsi="Times New Roman" w:cs="Times New Roman"/>
          <w:sz w:val="28"/>
          <w:lang/>
        </w:rPr>
        <w:t xml:space="preserve"> Камлакское сельское поселение, подверженного угрозе лесных пожаров, </w:t>
      </w:r>
      <w:r w:rsidR="00017D41" w:rsidRPr="004D77B1">
        <w:rPr>
          <w:rFonts w:ascii="Times New Roman" w:hAnsi="Times New Roman" w:cs="Times New Roman"/>
          <w:sz w:val="28"/>
          <w:lang/>
        </w:rPr>
        <w:t>согласно приложения № 1.</w:t>
      </w:r>
    </w:p>
    <w:p w:rsidR="002A1B1B" w:rsidRPr="004D77B1" w:rsidRDefault="004D77B1" w:rsidP="004D7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/>
        </w:rPr>
        <w:t xml:space="preserve">    </w:t>
      </w:r>
      <w:r w:rsidR="002A1B1B" w:rsidRPr="004D77B1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главы сельской администрации № </w:t>
      </w:r>
      <w:r w:rsidRPr="004D77B1">
        <w:rPr>
          <w:rFonts w:ascii="Times New Roman" w:hAnsi="Times New Roman" w:cs="Times New Roman"/>
          <w:sz w:val="28"/>
          <w:szCs w:val="28"/>
        </w:rPr>
        <w:t>21</w:t>
      </w:r>
      <w:r w:rsidR="002A1B1B" w:rsidRPr="004D77B1">
        <w:rPr>
          <w:rFonts w:ascii="Times New Roman" w:hAnsi="Times New Roman" w:cs="Times New Roman"/>
          <w:sz w:val="28"/>
          <w:szCs w:val="28"/>
        </w:rPr>
        <w:t xml:space="preserve"> от </w:t>
      </w:r>
      <w:r w:rsidRPr="004D77B1">
        <w:rPr>
          <w:rFonts w:ascii="Times New Roman" w:hAnsi="Times New Roman" w:cs="Times New Roman"/>
          <w:sz w:val="28"/>
          <w:szCs w:val="28"/>
        </w:rPr>
        <w:t>26.03.2024</w:t>
      </w:r>
      <w:r w:rsidR="002A1B1B" w:rsidRPr="004D77B1">
        <w:rPr>
          <w:rFonts w:ascii="Times New Roman" w:hAnsi="Times New Roman" w:cs="Times New Roman"/>
          <w:sz w:val="28"/>
          <w:szCs w:val="28"/>
        </w:rPr>
        <w:t xml:space="preserve"> года «Об утверждении паспорта населенного пункта муниципального образования Камлакское сельское поселение, подверженного угрозе лесных пожаров».</w:t>
      </w:r>
    </w:p>
    <w:p w:rsidR="002A1B1B" w:rsidRPr="004D77B1" w:rsidRDefault="004D77B1" w:rsidP="004D77B1">
      <w:pPr>
        <w:pStyle w:val="ac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A1B1B" w:rsidRPr="004D77B1">
        <w:rPr>
          <w:rFonts w:ascii="Times New Roman" w:hAnsi="Times New Roman" w:cs="Times New Roman"/>
          <w:sz w:val="28"/>
          <w:szCs w:val="28"/>
        </w:rPr>
        <w:t>3</w:t>
      </w:r>
      <w:r w:rsidR="00792032" w:rsidRPr="004D77B1">
        <w:rPr>
          <w:rFonts w:ascii="Times New Roman" w:hAnsi="Times New Roman" w:cs="Times New Roman"/>
          <w:sz w:val="28"/>
          <w:szCs w:val="28"/>
        </w:rPr>
        <w:t xml:space="preserve">. </w:t>
      </w:r>
      <w:r w:rsidR="00792032" w:rsidRPr="004D77B1">
        <w:rPr>
          <w:rFonts w:ascii="Times New Roman" w:eastAsiaTheme="minorEastAsia" w:hAnsi="Times New Roman" w:cs="Times New Roman"/>
          <w:sz w:val="28"/>
          <w:szCs w:val="28"/>
        </w:rPr>
        <w:t>Обнародовать настоящее Постановление в соответствии с п.</w:t>
      </w:r>
      <w:r w:rsidRPr="004D77B1">
        <w:rPr>
          <w:rFonts w:ascii="Times New Roman" w:eastAsiaTheme="minorEastAsia" w:hAnsi="Times New Roman" w:cs="Times New Roman"/>
          <w:sz w:val="28"/>
          <w:szCs w:val="28"/>
        </w:rPr>
        <w:t>10</w:t>
      </w:r>
      <w:r w:rsidR="00792032" w:rsidRPr="004D77B1">
        <w:rPr>
          <w:rFonts w:ascii="Times New Roman" w:eastAsiaTheme="minorEastAsia" w:hAnsi="Times New Roman" w:cs="Times New Roman"/>
          <w:sz w:val="28"/>
          <w:szCs w:val="28"/>
        </w:rPr>
        <w:t xml:space="preserve"> ст. 48 Устава МО Камлакское сельское поселение.</w:t>
      </w:r>
    </w:p>
    <w:p w:rsidR="00792032" w:rsidRPr="004D77B1" w:rsidRDefault="004D77B1" w:rsidP="004D7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A1B1B" w:rsidRPr="004D77B1">
        <w:rPr>
          <w:rFonts w:ascii="Times New Roman" w:hAnsi="Times New Roman" w:cs="Times New Roman"/>
          <w:sz w:val="28"/>
          <w:szCs w:val="28"/>
        </w:rPr>
        <w:t>4</w:t>
      </w:r>
      <w:r w:rsidR="00792032" w:rsidRPr="004D77B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164C9E" w:rsidRPr="004D77B1" w:rsidRDefault="00164C9E" w:rsidP="004D77B1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Default="00BA0EEF" w:rsidP="00BA0EEF">
      <w:pPr>
        <w:tabs>
          <w:tab w:val="left" w:pos="7815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0B6F7F" w:rsidRDefault="000B6F7F" w:rsidP="000B6F7F">
      <w:pPr>
        <w:jc w:val="left"/>
        <w:rPr>
          <w:sz w:val="28"/>
          <w:szCs w:val="28"/>
        </w:rPr>
      </w:pPr>
    </w:p>
    <w:p w:rsidR="00CC1E59" w:rsidRDefault="00CC1E59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0B6F7F" w:rsidRPr="007B521F" w:rsidRDefault="000B6F7F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</w:t>
      </w:r>
      <w:r w:rsidR="00F97A5F">
        <w:rPr>
          <w:sz w:val="28"/>
          <w:szCs w:val="28"/>
        </w:rPr>
        <w:t>______</w:t>
      </w:r>
      <w:r>
        <w:rPr>
          <w:sz w:val="28"/>
          <w:szCs w:val="28"/>
        </w:rPr>
        <w:t xml:space="preserve">_______ </w:t>
      </w:r>
      <w:r w:rsidR="00A97B61">
        <w:rPr>
          <w:sz w:val="28"/>
          <w:szCs w:val="28"/>
        </w:rPr>
        <w:t xml:space="preserve">В.В. Акпашев </w:t>
      </w:r>
    </w:p>
    <w:p w:rsidR="00792032" w:rsidRDefault="00792032" w:rsidP="00265D62">
      <w:pPr>
        <w:ind w:firstLine="0"/>
        <w:jc w:val="both"/>
        <w:rPr>
          <w:b/>
          <w:szCs w:val="28"/>
        </w:rPr>
      </w:pPr>
    </w:p>
    <w:p w:rsidR="002A1B1B" w:rsidRDefault="002A1B1B" w:rsidP="00265D62">
      <w:pPr>
        <w:ind w:firstLine="0"/>
        <w:jc w:val="both"/>
        <w:rPr>
          <w:szCs w:val="28"/>
        </w:rPr>
      </w:pPr>
    </w:p>
    <w:p w:rsidR="004D77B1" w:rsidRDefault="004D77B1" w:rsidP="00265D62">
      <w:pPr>
        <w:ind w:firstLine="0"/>
        <w:jc w:val="both"/>
        <w:rPr>
          <w:szCs w:val="28"/>
        </w:rPr>
      </w:pPr>
    </w:p>
    <w:p w:rsidR="004D77B1" w:rsidRDefault="004D77B1" w:rsidP="00265D62">
      <w:pPr>
        <w:ind w:firstLine="0"/>
        <w:jc w:val="both"/>
        <w:rPr>
          <w:szCs w:val="28"/>
        </w:rPr>
      </w:pPr>
    </w:p>
    <w:p w:rsidR="004D77B1" w:rsidRDefault="004D77B1" w:rsidP="00265D62">
      <w:pPr>
        <w:ind w:firstLine="0"/>
        <w:jc w:val="both"/>
        <w:rPr>
          <w:szCs w:val="28"/>
        </w:rPr>
      </w:pPr>
    </w:p>
    <w:p w:rsidR="00792032" w:rsidRDefault="00792032" w:rsidP="00265D62">
      <w:pPr>
        <w:ind w:firstLine="0"/>
        <w:jc w:val="both"/>
        <w:rPr>
          <w:szCs w:val="28"/>
        </w:rPr>
      </w:pPr>
    </w:p>
    <w:p w:rsidR="00792032" w:rsidRDefault="00792032" w:rsidP="00265D62">
      <w:pPr>
        <w:ind w:firstLine="0"/>
        <w:jc w:val="both"/>
        <w:rPr>
          <w:szCs w:val="28"/>
        </w:rPr>
      </w:pPr>
    </w:p>
    <w:p w:rsidR="00792032" w:rsidRPr="00792032" w:rsidRDefault="004D77B1" w:rsidP="00227822">
      <w:pPr>
        <w:ind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                                                                                           </w:t>
      </w:r>
      <w:r w:rsidR="00792032" w:rsidRPr="00792032">
        <w:rPr>
          <w:rFonts w:eastAsia="Times New Roman"/>
          <w:sz w:val="28"/>
          <w:szCs w:val="28"/>
        </w:rPr>
        <w:t xml:space="preserve">Приложение №1 </w:t>
      </w:r>
    </w:p>
    <w:p w:rsidR="00792032" w:rsidRPr="00792032" w:rsidRDefault="00792032" w:rsidP="00792032">
      <w:pPr>
        <w:ind w:firstLine="0"/>
        <w:jc w:val="left"/>
        <w:rPr>
          <w:rFonts w:eastAsia="Times New Roman"/>
          <w:sz w:val="28"/>
          <w:szCs w:val="28"/>
        </w:rPr>
      </w:pPr>
      <w:r w:rsidRPr="00792032">
        <w:rPr>
          <w:rFonts w:eastAsia="Times New Roman"/>
          <w:sz w:val="28"/>
          <w:szCs w:val="28"/>
        </w:rPr>
        <w:t xml:space="preserve">                                                                                                  к постановлению</w:t>
      </w:r>
    </w:p>
    <w:p w:rsidR="00792032" w:rsidRPr="00EB3FCD" w:rsidRDefault="004D77B1" w:rsidP="00EB3FCD">
      <w:pPr>
        <w:ind w:firstLine="0"/>
        <w:rPr>
          <w:rFonts w:eastAsia="Times New Roman"/>
        </w:rPr>
      </w:pPr>
      <w:r>
        <w:rPr>
          <w:rFonts w:eastAsia="Times New Roman"/>
          <w:sz w:val="28"/>
          <w:szCs w:val="28"/>
        </w:rPr>
        <w:t xml:space="preserve">                                                                                          </w:t>
      </w:r>
      <w:r w:rsidR="00792032" w:rsidRPr="00792032">
        <w:rPr>
          <w:rFonts w:eastAsia="Times New Roman"/>
          <w:sz w:val="28"/>
          <w:szCs w:val="28"/>
        </w:rPr>
        <w:t xml:space="preserve">от </w:t>
      </w:r>
      <w:r>
        <w:rPr>
          <w:rFonts w:eastAsia="Times New Roman"/>
          <w:sz w:val="28"/>
          <w:szCs w:val="28"/>
        </w:rPr>
        <w:t>24.01.2025</w:t>
      </w:r>
      <w:r w:rsidR="00792032" w:rsidRPr="00792032">
        <w:rPr>
          <w:rFonts w:eastAsia="Times New Roman"/>
          <w:sz w:val="28"/>
          <w:szCs w:val="28"/>
        </w:rPr>
        <w:t xml:space="preserve"> г. № </w:t>
      </w:r>
      <w:r>
        <w:rPr>
          <w:rFonts w:eastAsia="Times New Roman"/>
          <w:sz w:val="28"/>
          <w:szCs w:val="28"/>
        </w:rPr>
        <w:t>10</w:t>
      </w:r>
    </w:p>
    <w:p w:rsidR="00792032" w:rsidRPr="00792032" w:rsidRDefault="00792032" w:rsidP="00792032">
      <w:pPr>
        <w:ind w:firstLine="720"/>
        <w:jc w:val="both"/>
        <w:rPr>
          <w:rFonts w:eastAsia="Times New Roman"/>
          <w:sz w:val="28"/>
          <w:szCs w:val="28"/>
        </w:rPr>
      </w:pPr>
    </w:p>
    <w:p w:rsidR="00792032" w:rsidRPr="00792032" w:rsidRDefault="00792032" w:rsidP="00792032">
      <w:pPr>
        <w:ind w:firstLine="0"/>
        <w:rPr>
          <w:rFonts w:eastAsia="Times New Roman"/>
          <w:b/>
          <w:sz w:val="28"/>
          <w:szCs w:val="28"/>
        </w:rPr>
      </w:pPr>
      <w:bookmarkStart w:id="0" w:name="_Toc139097869"/>
      <w:r w:rsidRPr="00792032">
        <w:rPr>
          <w:rFonts w:eastAsia="Times New Roman"/>
          <w:b/>
          <w:sz w:val="28"/>
          <w:szCs w:val="28"/>
        </w:rPr>
        <w:t>П А С П О Р Т</w:t>
      </w:r>
      <w:bookmarkEnd w:id="0"/>
    </w:p>
    <w:p w:rsidR="00792032" w:rsidRDefault="00770421" w:rsidP="00770421">
      <w:pPr>
        <w:ind w:firstLine="0"/>
        <w:rPr>
          <w:rFonts w:eastAsia="Times New Roman"/>
          <w:b/>
          <w:sz w:val="28"/>
          <w:szCs w:val="21"/>
          <w:lang/>
        </w:rPr>
      </w:pPr>
      <w:r w:rsidRPr="00F46CF6">
        <w:rPr>
          <w:rFonts w:eastAsia="Times New Roman"/>
          <w:b/>
          <w:sz w:val="28"/>
          <w:szCs w:val="21"/>
          <w:lang/>
        </w:rPr>
        <w:t xml:space="preserve">населенного пункта </w:t>
      </w:r>
      <w:r w:rsidR="00EB3FCD">
        <w:rPr>
          <w:rFonts w:eastAsia="Times New Roman"/>
          <w:b/>
          <w:sz w:val="28"/>
          <w:szCs w:val="21"/>
          <w:lang/>
        </w:rPr>
        <w:t>муниципального образования</w:t>
      </w:r>
      <w:r w:rsidRPr="00770421">
        <w:rPr>
          <w:rFonts w:eastAsia="Times New Roman"/>
          <w:b/>
          <w:sz w:val="28"/>
          <w:szCs w:val="21"/>
          <w:lang/>
        </w:rPr>
        <w:t xml:space="preserve"> Камлакское сельское поселение, подверженного угрозе лесных пожаров</w:t>
      </w:r>
    </w:p>
    <w:p w:rsidR="00770421" w:rsidRDefault="00770421" w:rsidP="00770421">
      <w:pPr>
        <w:ind w:firstLine="0"/>
        <w:rPr>
          <w:rFonts w:eastAsia="Times New Roman"/>
          <w:b/>
          <w:sz w:val="28"/>
          <w:szCs w:val="21"/>
          <w:lang/>
        </w:rPr>
      </w:pPr>
    </w:p>
    <w:p w:rsidR="00770421" w:rsidRDefault="00770421" w:rsidP="00770421">
      <w:pPr>
        <w:ind w:firstLine="0"/>
        <w:jc w:val="left"/>
        <w:rPr>
          <w:rFonts w:eastAsia="Times New Roman"/>
          <w:sz w:val="28"/>
          <w:szCs w:val="21"/>
          <w:lang/>
        </w:rPr>
      </w:pPr>
      <w:r>
        <w:rPr>
          <w:rFonts w:eastAsia="Times New Roman"/>
          <w:sz w:val="28"/>
          <w:szCs w:val="21"/>
          <w:lang/>
        </w:rPr>
        <w:t>Наименование населенного пункта: с. Камлак</w:t>
      </w:r>
    </w:p>
    <w:p w:rsidR="00770421" w:rsidRDefault="00770421" w:rsidP="00770421">
      <w:pPr>
        <w:ind w:firstLine="0"/>
        <w:jc w:val="left"/>
        <w:rPr>
          <w:rFonts w:eastAsia="Times New Roman"/>
          <w:sz w:val="28"/>
          <w:szCs w:val="21"/>
          <w:lang/>
        </w:rPr>
      </w:pPr>
      <w:r>
        <w:rPr>
          <w:rFonts w:eastAsia="Times New Roman"/>
          <w:sz w:val="28"/>
          <w:szCs w:val="21"/>
          <w:lang/>
        </w:rPr>
        <w:t>Наименование поселения: Камлакское сельское поселение</w:t>
      </w:r>
    </w:p>
    <w:p w:rsidR="00770421" w:rsidRDefault="00770421" w:rsidP="00770421">
      <w:pPr>
        <w:ind w:firstLine="0"/>
        <w:jc w:val="left"/>
        <w:rPr>
          <w:sz w:val="28"/>
          <w:szCs w:val="28"/>
          <w:lang/>
        </w:rPr>
      </w:pPr>
      <w:r>
        <w:rPr>
          <w:sz w:val="28"/>
          <w:szCs w:val="28"/>
          <w:lang/>
        </w:rPr>
        <w:t>Наименование района: Шебалинский</w:t>
      </w:r>
    </w:p>
    <w:p w:rsidR="00770421" w:rsidRDefault="00770421" w:rsidP="00770421">
      <w:pPr>
        <w:ind w:firstLine="0"/>
        <w:jc w:val="left"/>
        <w:rPr>
          <w:sz w:val="28"/>
          <w:szCs w:val="28"/>
          <w:lang/>
        </w:rPr>
      </w:pPr>
      <w:r>
        <w:rPr>
          <w:sz w:val="28"/>
          <w:szCs w:val="28"/>
          <w:lang/>
        </w:rPr>
        <w:t>Наименование субъекта Российской Федерации: Республика Алтай</w:t>
      </w:r>
    </w:p>
    <w:p w:rsidR="00770421" w:rsidRDefault="00770421" w:rsidP="00770421">
      <w:pPr>
        <w:ind w:firstLine="0"/>
        <w:jc w:val="left"/>
        <w:rPr>
          <w:sz w:val="28"/>
          <w:szCs w:val="28"/>
          <w:lang/>
        </w:rPr>
      </w:pPr>
    </w:p>
    <w:p w:rsidR="00770421" w:rsidRDefault="00770421" w:rsidP="00770421">
      <w:pPr>
        <w:pStyle w:val="aa"/>
        <w:numPr>
          <w:ilvl w:val="0"/>
          <w:numId w:val="14"/>
        </w:numPr>
        <w:rPr>
          <w:b/>
          <w:sz w:val="28"/>
          <w:szCs w:val="28"/>
          <w:lang/>
        </w:rPr>
      </w:pPr>
      <w:r w:rsidRPr="00770421">
        <w:rPr>
          <w:b/>
          <w:sz w:val="28"/>
          <w:szCs w:val="28"/>
          <w:lang/>
        </w:rPr>
        <w:t>Общие сведения о населенном пункте</w:t>
      </w:r>
    </w:p>
    <w:p w:rsidR="0020770F" w:rsidRDefault="0020770F" w:rsidP="0020770F">
      <w:pPr>
        <w:pStyle w:val="aa"/>
        <w:ind w:left="2770"/>
        <w:rPr>
          <w:b/>
          <w:sz w:val="28"/>
          <w:szCs w:val="28"/>
          <w:lang/>
        </w:rPr>
      </w:pPr>
    </w:p>
    <w:tbl>
      <w:tblPr>
        <w:tblStyle w:val="ad"/>
        <w:tblW w:w="0" w:type="auto"/>
        <w:tblLook w:val="04A0"/>
      </w:tblPr>
      <w:tblGrid>
        <w:gridCol w:w="817"/>
        <w:gridCol w:w="7229"/>
        <w:gridCol w:w="1665"/>
      </w:tblGrid>
      <w:tr w:rsidR="00770421" w:rsidTr="00770421">
        <w:tc>
          <w:tcPr>
            <w:tcW w:w="817" w:type="dxa"/>
          </w:tcPr>
          <w:p w:rsidR="00770421" w:rsidRPr="00227822" w:rsidRDefault="00770421" w:rsidP="00770421">
            <w:pPr>
              <w:ind w:firstLine="0"/>
              <w:rPr>
                <w:sz w:val="28"/>
                <w:szCs w:val="28"/>
                <w:lang/>
              </w:rPr>
            </w:pPr>
            <w:r w:rsidRPr="00227822">
              <w:rPr>
                <w:sz w:val="28"/>
                <w:szCs w:val="28"/>
                <w:lang/>
              </w:rPr>
              <w:t>№</w:t>
            </w:r>
          </w:p>
          <w:p w:rsidR="00770421" w:rsidRPr="00227822" w:rsidRDefault="00770421" w:rsidP="00770421">
            <w:pPr>
              <w:ind w:firstLine="0"/>
              <w:rPr>
                <w:sz w:val="28"/>
                <w:szCs w:val="28"/>
                <w:lang/>
              </w:rPr>
            </w:pPr>
            <w:r w:rsidRPr="00227822">
              <w:rPr>
                <w:sz w:val="28"/>
                <w:szCs w:val="28"/>
                <w:lang/>
              </w:rPr>
              <w:t>п/п</w:t>
            </w:r>
          </w:p>
        </w:tc>
        <w:tc>
          <w:tcPr>
            <w:tcW w:w="7229" w:type="dxa"/>
          </w:tcPr>
          <w:p w:rsidR="00770421" w:rsidRPr="00227822" w:rsidRDefault="00770421" w:rsidP="00770421">
            <w:pPr>
              <w:ind w:firstLine="0"/>
              <w:rPr>
                <w:sz w:val="28"/>
                <w:szCs w:val="28"/>
                <w:lang/>
              </w:rPr>
            </w:pPr>
            <w:r w:rsidRPr="00227822">
              <w:rPr>
                <w:sz w:val="28"/>
                <w:szCs w:val="28"/>
                <w:lang/>
              </w:rPr>
              <w:t>Характеристика населенного пункта</w:t>
            </w:r>
          </w:p>
        </w:tc>
        <w:tc>
          <w:tcPr>
            <w:tcW w:w="1665" w:type="dxa"/>
          </w:tcPr>
          <w:p w:rsidR="00770421" w:rsidRPr="00227822" w:rsidRDefault="00770421" w:rsidP="00770421">
            <w:pPr>
              <w:ind w:firstLine="0"/>
              <w:rPr>
                <w:sz w:val="28"/>
                <w:szCs w:val="28"/>
                <w:lang/>
              </w:rPr>
            </w:pPr>
            <w:r w:rsidRPr="00227822">
              <w:rPr>
                <w:sz w:val="28"/>
                <w:szCs w:val="28"/>
                <w:lang/>
              </w:rPr>
              <w:t>Значение</w:t>
            </w:r>
          </w:p>
        </w:tc>
      </w:tr>
      <w:tr w:rsidR="00770421" w:rsidTr="00770421">
        <w:tc>
          <w:tcPr>
            <w:tcW w:w="817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73508B">
              <w:rPr>
                <w:sz w:val="28"/>
                <w:szCs w:val="28"/>
                <w:lang/>
              </w:rPr>
              <w:t>1</w:t>
            </w:r>
          </w:p>
        </w:tc>
        <w:tc>
          <w:tcPr>
            <w:tcW w:w="7229" w:type="dxa"/>
          </w:tcPr>
          <w:p w:rsidR="00770421" w:rsidRPr="0073508B" w:rsidRDefault="0073508B" w:rsidP="0073508B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Общая площадь населенного пункта (га)</w:t>
            </w:r>
          </w:p>
        </w:tc>
        <w:tc>
          <w:tcPr>
            <w:tcW w:w="1665" w:type="dxa"/>
          </w:tcPr>
          <w:p w:rsidR="00770421" w:rsidRPr="0073508B" w:rsidRDefault="00227822" w:rsidP="0073508B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</w:rPr>
              <w:t>17448</w:t>
            </w:r>
          </w:p>
        </w:tc>
      </w:tr>
      <w:tr w:rsidR="00770421" w:rsidTr="00770421">
        <w:tc>
          <w:tcPr>
            <w:tcW w:w="817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73508B">
              <w:rPr>
                <w:sz w:val="28"/>
                <w:szCs w:val="28"/>
                <w:lang/>
              </w:rPr>
              <w:t>2</w:t>
            </w:r>
          </w:p>
        </w:tc>
        <w:tc>
          <w:tcPr>
            <w:tcW w:w="7229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Общая протяженность границы населенного пункта с лесным участком (участками) (км.)</w:t>
            </w:r>
          </w:p>
        </w:tc>
        <w:tc>
          <w:tcPr>
            <w:tcW w:w="1665" w:type="dxa"/>
          </w:tcPr>
          <w:p w:rsidR="0020770F" w:rsidRDefault="0073508B" w:rsidP="0073508B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0,5</w:t>
            </w:r>
          </w:p>
          <w:p w:rsidR="00770421" w:rsidRPr="0073508B" w:rsidRDefault="00770421" w:rsidP="0020770F">
            <w:pPr>
              <w:ind w:firstLine="0"/>
              <w:rPr>
                <w:sz w:val="28"/>
                <w:szCs w:val="28"/>
                <w:lang/>
              </w:rPr>
            </w:pPr>
          </w:p>
        </w:tc>
      </w:tr>
      <w:tr w:rsidR="00770421" w:rsidTr="00770421">
        <w:tc>
          <w:tcPr>
            <w:tcW w:w="817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73508B">
              <w:rPr>
                <w:sz w:val="28"/>
                <w:szCs w:val="28"/>
                <w:lang/>
              </w:rPr>
              <w:t>3</w:t>
            </w:r>
          </w:p>
        </w:tc>
        <w:tc>
          <w:tcPr>
            <w:tcW w:w="7229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Общая площадь хвойных (смешанных) лесов, расположенных на землях населенного пункта (га)</w:t>
            </w:r>
          </w:p>
        </w:tc>
        <w:tc>
          <w:tcPr>
            <w:tcW w:w="1665" w:type="dxa"/>
          </w:tcPr>
          <w:p w:rsidR="00770421" w:rsidRPr="0073508B" w:rsidRDefault="00227822" w:rsidP="0073508B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-</w:t>
            </w:r>
          </w:p>
        </w:tc>
      </w:tr>
      <w:tr w:rsidR="00770421" w:rsidTr="00770421">
        <w:tc>
          <w:tcPr>
            <w:tcW w:w="817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73508B">
              <w:rPr>
                <w:sz w:val="28"/>
                <w:szCs w:val="28"/>
                <w:lang/>
              </w:rPr>
              <w:t>4</w:t>
            </w:r>
          </w:p>
        </w:tc>
        <w:tc>
          <w:tcPr>
            <w:tcW w:w="7229" w:type="dxa"/>
          </w:tcPr>
          <w:p w:rsidR="00770421" w:rsidRPr="0073508B" w:rsidRDefault="0073508B" w:rsidP="00770421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73508B">
              <w:rPr>
                <w:sz w:val="28"/>
                <w:szCs w:val="28"/>
                <w:lang/>
              </w:rPr>
              <w:t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665" w:type="dxa"/>
          </w:tcPr>
          <w:p w:rsidR="00770421" w:rsidRPr="0073508B" w:rsidRDefault="00227822" w:rsidP="0073508B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20</w:t>
            </w:r>
          </w:p>
        </w:tc>
      </w:tr>
    </w:tbl>
    <w:p w:rsidR="0020770F" w:rsidRDefault="0020770F" w:rsidP="00297527">
      <w:pPr>
        <w:rPr>
          <w:b/>
          <w:sz w:val="28"/>
          <w:szCs w:val="28"/>
          <w:lang/>
        </w:rPr>
      </w:pPr>
    </w:p>
    <w:p w:rsidR="00770421" w:rsidRDefault="00297527" w:rsidP="00297527">
      <w:pPr>
        <w:rPr>
          <w:b/>
          <w:sz w:val="28"/>
          <w:szCs w:val="28"/>
          <w:lang/>
        </w:rPr>
      </w:pPr>
      <w:r>
        <w:rPr>
          <w:b/>
          <w:sz w:val="28"/>
          <w:szCs w:val="28"/>
          <w:lang/>
        </w:rPr>
        <w:t>2.</w:t>
      </w:r>
      <w:r w:rsidRPr="00297527">
        <w:rPr>
          <w:b/>
          <w:sz w:val="28"/>
          <w:szCs w:val="28"/>
          <w:lang/>
        </w:rPr>
        <w:t>Сведения о медицинских учреждениях, домах отдыха, пансионатах, детских оздоровительных лагерях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20770F" w:rsidRDefault="0020770F" w:rsidP="00297527">
      <w:pPr>
        <w:rPr>
          <w:b/>
          <w:sz w:val="28"/>
          <w:szCs w:val="28"/>
          <w:lang/>
        </w:rPr>
      </w:pPr>
    </w:p>
    <w:tbl>
      <w:tblPr>
        <w:tblStyle w:val="ad"/>
        <w:tblW w:w="0" w:type="auto"/>
        <w:tblLook w:val="04A0"/>
      </w:tblPr>
      <w:tblGrid>
        <w:gridCol w:w="674"/>
        <w:gridCol w:w="3192"/>
        <w:gridCol w:w="1931"/>
        <w:gridCol w:w="1939"/>
        <w:gridCol w:w="1975"/>
      </w:tblGrid>
      <w:tr w:rsidR="00297527" w:rsidTr="00297527">
        <w:tc>
          <w:tcPr>
            <w:tcW w:w="675" w:type="dxa"/>
          </w:tcPr>
          <w:p w:rsidR="00297527" w:rsidRPr="00227822" w:rsidRDefault="00297527" w:rsidP="00297527">
            <w:pPr>
              <w:ind w:firstLine="0"/>
              <w:rPr>
                <w:sz w:val="28"/>
                <w:szCs w:val="28"/>
                <w:lang/>
              </w:rPr>
            </w:pPr>
            <w:r w:rsidRPr="00227822">
              <w:rPr>
                <w:sz w:val="28"/>
                <w:szCs w:val="28"/>
                <w:lang/>
              </w:rPr>
              <w:t>№</w:t>
            </w:r>
          </w:p>
          <w:p w:rsidR="00297527" w:rsidRPr="00227822" w:rsidRDefault="00297527" w:rsidP="00297527">
            <w:pPr>
              <w:ind w:firstLine="0"/>
              <w:rPr>
                <w:sz w:val="28"/>
                <w:szCs w:val="28"/>
                <w:lang/>
              </w:rPr>
            </w:pPr>
            <w:r w:rsidRPr="00227822">
              <w:rPr>
                <w:sz w:val="28"/>
                <w:szCs w:val="28"/>
                <w:lang/>
              </w:rPr>
              <w:t>п/п</w:t>
            </w:r>
          </w:p>
        </w:tc>
        <w:tc>
          <w:tcPr>
            <w:tcW w:w="3209" w:type="dxa"/>
          </w:tcPr>
          <w:p w:rsidR="00297527" w:rsidRPr="00227822" w:rsidRDefault="00297527" w:rsidP="00297527">
            <w:pPr>
              <w:ind w:firstLine="0"/>
              <w:rPr>
                <w:sz w:val="28"/>
                <w:szCs w:val="28"/>
                <w:lang/>
              </w:rPr>
            </w:pPr>
            <w:r w:rsidRPr="00227822">
              <w:rPr>
                <w:sz w:val="28"/>
                <w:szCs w:val="28"/>
                <w:lang/>
              </w:rPr>
              <w:t>Наименование социального объекта</w:t>
            </w:r>
          </w:p>
        </w:tc>
        <w:tc>
          <w:tcPr>
            <w:tcW w:w="1942" w:type="dxa"/>
          </w:tcPr>
          <w:p w:rsidR="00297527" w:rsidRPr="00227822" w:rsidRDefault="00297527" w:rsidP="00297527">
            <w:pPr>
              <w:ind w:firstLine="0"/>
              <w:rPr>
                <w:sz w:val="28"/>
                <w:szCs w:val="28"/>
                <w:lang/>
              </w:rPr>
            </w:pPr>
            <w:r w:rsidRPr="00227822">
              <w:rPr>
                <w:sz w:val="28"/>
                <w:szCs w:val="28"/>
                <w:lang/>
              </w:rPr>
              <w:t>Адрес объекта</w:t>
            </w:r>
          </w:p>
        </w:tc>
        <w:tc>
          <w:tcPr>
            <w:tcW w:w="1942" w:type="dxa"/>
          </w:tcPr>
          <w:p w:rsidR="00297527" w:rsidRPr="00227822" w:rsidRDefault="00227822" w:rsidP="00297527">
            <w:pPr>
              <w:ind w:firstLine="0"/>
              <w:rPr>
                <w:sz w:val="28"/>
                <w:szCs w:val="28"/>
                <w:lang/>
              </w:rPr>
            </w:pPr>
            <w:r w:rsidRPr="00227822">
              <w:rPr>
                <w:sz w:val="28"/>
                <w:szCs w:val="28"/>
                <w:lang/>
              </w:rPr>
              <w:t>Численность персонала</w:t>
            </w:r>
          </w:p>
        </w:tc>
        <w:tc>
          <w:tcPr>
            <w:tcW w:w="1943" w:type="dxa"/>
          </w:tcPr>
          <w:p w:rsidR="00297527" w:rsidRPr="00227822" w:rsidRDefault="00227822" w:rsidP="00297527">
            <w:pPr>
              <w:ind w:firstLine="0"/>
              <w:rPr>
                <w:sz w:val="28"/>
                <w:szCs w:val="28"/>
                <w:lang/>
              </w:rPr>
            </w:pPr>
            <w:r w:rsidRPr="00227822">
              <w:rPr>
                <w:sz w:val="28"/>
                <w:szCs w:val="28"/>
                <w:lang/>
              </w:rPr>
              <w:t>Численность пациентов (отдыхающих)</w:t>
            </w:r>
          </w:p>
        </w:tc>
      </w:tr>
      <w:tr w:rsidR="00297527" w:rsidTr="00297527">
        <w:tc>
          <w:tcPr>
            <w:tcW w:w="675" w:type="dxa"/>
          </w:tcPr>
          <w:p w:rsidR="00297527" w:rsidRDefault="00297527" w:rsidP="00297527">
            <w:pPr>
              <w:ind w:firstLine="0"/>
              <w:rPr>
                <w:b/>
                <w:sz w:val="28"/>
                <w:szCs w:val="28"/>
                <w:lang/>
              </w:rPr>
            </w:pPr>
          </w:p>
        </w:tc>
        <w:tc>
          <w:tcPr>
            <w:tcW w:w="3209" w:type="dxa"/>
          </w:tcPr>
          <w:p w:rsidR="00297527" w:rsidRDefault="00297527" w:rsidP="00297527">
            <w:pPr>
              <w:ind w:firstLine="0"/>
              <w:rPr>
                <w:b/>
                <w:sz w:val="28"/>
                <w:szCs w:val="28"/>
                <w:lang/>
              </w:rPr>
            </w:pPr>
          </w:p>
        </w:tc>
        <w:tc>
          <w:tcPr>
            <w:tcW w:w="1942" w:type="dxa"/>
          </w:tcPr>
          <w:p w:rsidR="00297527" w:rsidRDefault="00297527" w:rsidP="00297527">
            <w:pPr>
              <w:ind w:firstLine="0"/>
              <w:rPr>
                <w:b/>
                <w:sz w:val="28"/>
                <w:szCs w:val="28"/>
                <w:lang/>
              </w:rPr>
            </w:pPr>
          </w:p>
        </w:tc>
        <w:tc>
          <w:tcPr>
            <w:tcW w:w="1942" w:type="dxa"/>
          </w:tcPr>
          <w:p w:rsidR="00297527" w:rsidRDefault="00297527" w:rsidP="00297527">
            <w:pPr>
              <w:ind w:firstLine="0"/>
              <w:rPr>
                <w:b/>
                <w:sz w:val="28"/>
                <w:szCs w:val="28"/>
                <w:lang/>
              </w:rPr>
            </w:pPr>
          </w:p>
        </w:tc>
        <w:tc>
          <w:tcPr>
            <w:tcW w:w="1943" w:type="dxa"/>
          </w:tcPr>
          <w:p w:rsidR="00297527" w:rsidRDefault="00297527" w:rsidP="00297527">
            <w:pPr>
              <w:ind w:firstLine="0"/>
              <w:rPr>
                <w:b/>
                <w:sz w:val="28"/>
                <w:szCs w:val="28"/>
                <w:lang/>
              </w:rPr>
            </w:pPr>
          </w:p>
        </w:tc>
      </w:tr>
    </w:tbl>
    <w:p w:rsidR="0020770F" w:rsidRDefault="0020770F" w:rsidP="00BE0DB8">
      <w:pPr>
        <w:rPr>
          <w:b/>
          <w:sz w:val="28"/>
          <w:szCs w:val="28"/>
          <w:lang/>
        </w:rPr>
      </w:pPr>
    </w:p>
    <w:p w:rsidR="00BE0DB8" w:rsidRDefault="00BE0DB8" w:rsidP="00BE0DB8">
      <w:pPr>
        <w:rPr>
          <w:b/>
          <w:sz w:val="28"/>
          <w:szCs w:val="28"/>
          <w:lang/>
        </w:rPr>
      </w:pPr>
      <w:r>
        <w:rPr>
          <w:b/>
          <w:sz w:val="28"/>
          <w:szCs w:val="28"/>
          <w:lang/>
        </w:rPr>
        <w:t>3.</w:t>
      </w:r>
      <w:r w:rsidRPr="00BE0DB8">
        <w:rPr>
          <w:b/>
          <w:sz w:val="28"/>
          <w:szCs w:val="28"/>
          <w:lang/>
        </w:rPr>
        <w:t>Сведения о ближайших к населенному пункту подразделениях пожарной охраны</w:t>
      </w:r>
    </w:p>
    <w:p w:rsidR="00BE0DB8" w:rsidRPr="00BE0DB8" w:rsidRDefault="00BE0DB8" w:rsidP="00BE0DB8">
      <w:pPr>
        <w:rPr>
          <w:sz w:val="28"/>
          <w:szCs w:val="28"/>
          <w:lang/>
        </w:rPr>
      </w:pPr>
    </w:p>
    <w:p w:rsidR="00297527" w:rsidRDefault="00BE0DB8" w:rsidP="00BE0DB8">
      <w:pPr>
        <w:ind w:firstLine="0"/>
        <w:jc w:val="both"/>
        <w:rPr>
          <w:sz w:val="28"/>
          <w:szCs w:val="28"/>
          <w:lang/>
        </w:rPr>
      </w:pPr>
      <w:r>
        <w:rPr>
          <w:sz w:val="28"/>
          <w:szCs w:val="28"/>
          <w:lang/>
        </w:rPr>
        <w:t>1.</w:t>
      </w:r>
      <w:r w:rsidRPr="00BE0DB8">
        <w:rPr>
          <w:sz w:val="28"/>
          <w:szCs w:val="28"/>
          <w:lang/>
        </w:rPr>
        <w:t xml:space="preserve">Подразделения пожарной охраны (наименование, вид), дислоцированные на территории населенного пункта, адрес: </w:t>
      </w:r>
      <w:r w:rsidR="00EB3FCD">
        <w:rPr>
          <w:sz w:val="28"/>
          <w:szCs w:val="28"/>
          <w:lang/>
        </w:rPr>
        <w:t xml:space="preserve">Отдельный </w:t>
      </w:r>
      <w:r w:rsidR="00227822" w:rsidRPr="00227822">
        <w:rPr>
          <w:sz w:val="28"/>
          <w:szCs w:val="28"/>
          <w:lang/>
        </w:rPr>
        <w:t>пост</w:t>
      </w:r>
      <w:r w:rsidRPr="00227822">
        <w:rPr>
          <w:sz w:val="28"/>
          <w:szCs w:val="28"/>
          <w:lang/>
        </w:rPr>
        <w:t xml:space="preserve"> № </w:t>
      </w:r>
      <w:r w:rsidR="00227822" w:rsidRPr="00227822">
        <w:rPr>
          <w:sz w:val="28"/>
          <w:szCs w:val="28"/>
          <w:lang/>
        </w:rPr>
        <w:t>2</w:t>
      </w:r>
      <w:r w:rsidR="00227822">
        <w:rPr>
          <w:sz w:val="28"/>
          <w:szCs w:val="28"/>
          <w:lang/>
        </w:rPr>
        <w:t>,</w:t>
      </w:r>
      <w:r w:rsidR="00EB3FCD">
        <w:rPr>
          <w:sz w:val="28"/>
          <w:szCs w:val="28"/>
          <w:lang/>
        </w:rPr>
        <w:t xml:space="preserve">Республика Алтай, Шебалинский район, </w:t>
      </w:r>
      <w:r w:rsidRPr="00227822">
        <w:rPr>
          <w:sz w:val="28"/>
          <w:szCs w:val="28"/>
          <w:lang/>
        </w:rPr>
        <w:t xml:space="preserve">с. Черга, ул. </w:t>
      </w:r>
      <w:r w:rsidR="00227822" w:rsidRPr="00227822">
        <w:rPr>
          <w:sz w:val="28"/>
          <w:szCs w:val="28"/>
          <w:lang/>
        </w:rPr>
        <w:t>Октябрьская</w:t>
      </w:r>
      <w:r w:rsidRPr="00227822">
        <w:rPr>
          <w:sz w:val="28"/>
          <w:szCs w:val="28"/>
          <w:lang/>
        </w:rPr>
        <w:t xml:space="preserve">, </w:t>
      </w:r>
      <w:r w:rsidR="00227822" w:rsidRPr="00227822">
        <w:rPr>
          <w:sz w:val="28"/>
          <w:szCs w:val="28"/>
          <w:lang/>
        </w:rPr>
        <w:t>12</w:t>
      </w:r>
      <w:r w:rsidR="00EB3FCD">
        <w:rPr>
          <w:sz w:val="28"/>
          <w:szCs w:val="28"/>
          <w:lang/>
        </w:rPr>
        <w:t>2</w:t>
      </w:r>
      <w:r w:rsidR="00235E06">
        <w:rPr>
          <w:sz w:val="28"/>
          <w:szCs w:val="28"/>
          <w:lang/>
        </w:rPr>
        <w:t>, корпус 2</w:t>
      </w:r>
      <w:r w:rsidR="00227822">
        <w:rPr>
          <w:sz w:val="28"/>
          <w:szCs w:val="28"/>
          <w:lang/>
        </w:rPr>
        <w:t>.</w:t>
      </w:r>
    </w:p>
    <w:p w:rsidR="00BE0DB8" w:rsidRDefault="00BE0DB8" w:rsidP="00BE0DB8">
      <w:pPr>
        <w:ind w:firstLine="0"/>
        <w:jc w:val="both"/>
        <w:rPr>
          <w:sz w:val="28"/>
          <w:szCs w:val="28"/>
          <w:lang/>
        </w:rPr>
      </w:pPr>
    </w:p>
    <w:p w:rsidR="00BE0DB8" w:rsidRPr="00BE0DB8" w:rsidRDefault="00BE0DB8" w:rsidP="00BE0DB8">
      <w:pPr>
        <w:ind w:firstLine="0"/>
        <w:rPr>
          <w:b/>
          <w:sz w:val="28"/>
          <w:szCs w:val="28"/>
          <w:lang/>
        </w:rPr>
      </w:pPr>
      <w:r w:rsidRPr="00BE0DB8">
        <w:rPr>
          <w:b/>
          <w:sz w:val="28"/>
          <w:szCs w:val="28"/>
          <w:lang/>
        </w:rPr>
        <w:t>4. Лица, ответственные за проведение мероприятий</w:t>
      </w:r>
    </w:p>
    <w:p w:rsidR="00BE0DB8" w:rsidRDefault="00BE0DB8" w:rsidP="00BE0DB8">
      <w:pPr>
        <w:ind w:firstLine="0"/>
        <w:rPr>
          <w:b/>
          <w:sz w:val="28"/>
          <w:szCs w:val="28"/>
          <w:lang/>
        </w:rPr>
      </w:pPr>
      <w:r w:rsidRPr="00BE0DB8">
        <w:rPr>
          <w:b/>
          <w:sz w:val="28"/>
          <w:szCs w:val="28"/>
          <w:lang/>
        </w:rPr>
        <w:t>по предупреждению и ликвидации последствий чрезвычайных ситуаций и оказание необходимой помощи пострадавшим</w:t>
      </w:r>
    </w:p>
    <w:p w:rsidR="0020770F" w:rsidRPr="00BE0DB8" w:rsidRDefault="0020770F" w:rsidP="00BE0DB8">
      <w:pPr>
        <w:ind w:firstLine="0"/>
        <w:rPr>
          <w:b/>
          <w:sz w:val="28"/>
          <w:szCs w:val="28"/>
          <w:lang/>
        </w:rPr>
      </w:pPr>
    </w:p>
    <w:tbl>
      <w:tblPr>
        <w:tblStyle w:val="ad"/>
        <w:tblW w:w="0" w:type="auto"/>
        <w:tblLook w:val="04A0"/>
      </w:tblPr>
      <w:tblGrid>
        <w:gridCol w:w="817"/>
        <w:gridCol w:w="2977"/>
        <w:gridCol w:w="3489"/>
        <w:gridCol w:w="2428"/>
      </w:tblGrid>
      <w:tr w:rsidR="00BE0DB8" w:rsidTr="00BE0DB8">
        <w:tc>
          <w:tcPr>
            <w:tcW w:w="817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№</w:t>
            </w:r>
          </w:p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п/п</w:t>
            </w:r>
          </w:p>
        </w:tc>
        <w:tc>
          <w:tcPr>
            <w:tcW w:w="2977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Фамилия, имя, отчество</w:t>
            </w:r>
          </w:p>
        </w:tc>
        <w:tc>
          <w:tcPr>
            <w:tcW w:w="3489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Должность</w:t>
            </w:r>
          </w:p>
        </w:tc>
        <w:tc>
          <w:tcPr>
            <w:tcW w:w="2428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Контактный телефон</w:t>
            </w:r>
          </w:p>
        </w:tc>
      </w:tr>
      <w:tr w:rsidR="00BE0DB8" w:rsidTr="00BE0DB8">
        <w:tc>
          <w:tcPr>
            <w:tcW w:w="817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1</w:t>
            </w:r>
          </w:p>
        </w:tc>
        <w:tc>
          <w:tcPr>
            <w:tcW w:w="2977" w:type="dxa"/>
          </w:tcPr>
          <w:p w:rsidR="00BE0DB8" w:rsidRDefault="00A97B6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Акпашев Владимир Владимирович</w:t>
            </w:r>
          </w:p>
        </w:tc>
        <w:tc>
          <w:tcPr>
            <w:tcW w:w="3489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Глава МО Камлакское сельское поселение</w:t>
            </w:r>
          </w:p>
        </w:tc>
        <w:tc>
          <w:tcPr>
            <w:tcW w:w="2428" w:type="dxa"/>
          </w:tcPr>
          <w:p w:rsidR="00BE0DB8" w:rsidRDefault="00BE0DB8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8(38849)26669</w:t>
            </w:r>
          </w:p>
        </w:tc>
      </w:tr>
    </w:tbl>
    <w:p w:rsidR="00BE0DB8" w:rsidRDefault="00BE0DB8" w:rsidP="00BE0DB8">
      <w:pPr>
        <w:jc w:val="both"/>
        <w:rPr>
          <w:sz w:val="28"/>
          <w:szCs w:val="28"/>
          <w:lang/>
        </w:rPr>
      </w:pPr>
    </w:p>
    <w:p w:rsidR="00BE0DB8" w:rsidRDefault="00BE0DB8" w:rsidP="00BE0DB8">
      <w:pPr>
        <w:jc w:val="both"/>
        <w:rPr>
          <w:b/>
          <w:sz w:val="28"/>
          <w:szCs w:val="28"/>
          <w:lang/>
        </w:rPr>
      </w:pPr>
      <w:r w:rsidRPr="00BE0DB8">
        <w:rPr>
          <w:b/>
          <w:sz w:val="28"/>
          <w:szCs w:val="28"/>
          <w:lang/>
        </w:rPr>
        <w:t>5. Сведения о выполнении требований пожарной безопасности</w:t>
      </w:r>
    </w:p>
    <w:p w:rsidR="0020770F" w:rsidRDefault="0020770F" w:rsidP="00BE0DB8">
      <w:pPr>
        <w:jc w:val="both"/>
        <w:rPr>
          <w:b/>
          <w:sz w:val="28"/>
          <w:szCs w:val="28"/>
          <w:lang/>
        </w:rPr>
      </w:pPr>
    </w:p>
    <w:tbl>
      <w:tblPr>
        <w:tblStyle w:val="ad"/>
        <w:tblW w:w="9889" w:type="dxa"/>
        <w:tblLook w:val="04A0"/>
      </w:tblPr>
      <w:tblGrid>
        <w:gridCol w:w="594"/>
        <w:gridCol w:w="7359"/>
        <w:gridCol w:w="1936"/>
      </w:tblGrid>
      <w:tr w:rsidR="00BE0DB8" w:rsidTr="00FA72B1">
        <w:tc>
          <w:tcPr>
            <w:tcW w:w="594" w:type="dxa"/>
          </w:tcPr>
          <w:p w:rsidR="00BE0DB8" w:rsidRPr="00FA72B1" w:rsidRDefault="00FA72B1" w:rsidP="00FA72B1">
            <w:pPr>
              <w:ind w:firstLine="0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№ п/п</w:t>
            </w:r>
          </w:p>
        </w:tc>
        <w:tc>
          <w:tcPr>
            <w:tcW w:w="7359" w:type="dxa"/>
          </w:tcPr>
          <w:p w:rsidR="00BE0DB8" w:rsidRPr="00FA72B1" w:rsidRDefault="00FA72B1" w:rsidP="00FA72B1">
            <w:pPr>
              <w:ind w:firstLine="0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1936" w:type="dxa"/>
          </w:tcPr>
          <w:p w:rsidR="00BE0DB8" w:rsidRPr="00FA72B1" w:rsidRDefault="00FA72B1" w:rsidP="00FA72B1">
            <w:pPr>
              <w:ind w:firstLine="0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Информация о выполнении</w:t>
            </w:r>
          </w:p>
        </w:tc>
      </w:tr>
      <w:tr w:rsidR="00BE0DB8" w:rsidTr="00FA72B1">
        <w:trPr>
          <w:trHeight w:val="697"/>
        </w:trPr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1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1936" w:type="dxa"/>
          </w:tcPr>
          <w:p w:rsidR="00BE0DB8" w:rsidRPr="00FA72B1" w:rsidRDefault="00972F93" w:rsidP="00972F93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имеется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2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</w:t>
            </w:r>
          </w:p>
        </w:tc>
        <w:tc>
          <w:tcPr>
            <w:tcW w:w="1936" w:type="dxa"/>
          </w:tcPr>
          <w:p w:rsidR="00BE0DB8" w:rsidRPr="00FA72B1" w:rsidRDefault="00974DFC" w:rsidP="00972F93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выполнено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3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1936" w:type="dxa"/>
          </w:tcPr>
          <w:p w:rsidR="00BE0DB8" w:rsidRPr="00FA72B1" w:rsidRDefault="00972F93" w:rsidP="00972F93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имеется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4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1936" w:type="dxa"/>
          </w:tcPr>
          <w:p w:rsidR="00BE0DB8" w:rsidRPr="00FA72B1" w:rsidRDefault="00972F93" w:rsidP="00A97B61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име</w:t>
            </w:r>
            <w:r w:rsidR="00A97B61">
              <w:rPr>
                <w:sz w:val="28"/>
                <w:szCs w:val="28"/>
                <w:lang/>
              </w:rPr>
              <w:t>ю</w:t>
            </w:r>
            <w:r>
              <w:rPr>
                <w:sz w:val="28"/>
                <w:szCs w:val="28"/>
                <w:lang/>
              </w:rPr>
              <w:t>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5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1936" w:type="dxa"/>
          </w:tcPr>
          <w:p w:rsidR="00BE0DB8" w:rsidRPr="00FA72B1" w:rsidRDefault="00972F93" w:rsidP="00972F93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имеется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6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1936" w:type="dxa"/>
          </w:tcPr>
          <w:p w:rsidR="00BE0DB8" w:rsidRPr="00FA72B1" w:rsidRDefault="00972F93" w:rsidP="00972F93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имеется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7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 xml:space="preserve">Первичные средства пожаротушения для привлекаемых к тушению лесных пожаров добровольных пожарных </w:t>
            </w:r>
            <w:r w:rsidRPr="00FA72B1">
              <w:rPr>
                <w:sz w:val="28"/>
                <w:szCs w:val="28"/>
                <w:lang/>
              </w:rPr>
              <w:lastRenderedPageBreak/>
              <w:t>дружин (команд)</w:t>
            </w:r>
          </w:p>
        </w:tc>
        <w:tc>
          <w:tcPr>
            <w:tcW w:w="1936" w:type="dxa"/>
          </w:tcPr>
          <w:p w:rsidR="00BE0DB8" w:rsidRPr="00FA72B1" w:rsidRDefault="00972F93" w:rsidP="002A1B1B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lastRenderedPageBreak/>
              <w:t>име</w:t>
            </w:r>
            <w:r w:rsidR="002A1B1B">
              <w:rPr>
                <w:sz w:val="28"/>
                <w:szCs w:val="28"/>
                <w:lang/>
              </w:rPr>
              <w:t>ю</w:t>
            </w:r>
            <w:r>
              <w:rPr>
                <w:sz w:val="28"/>
                <w:szCs w:val="28"/>
                <w:lang/>
              </w:rPr>
              <w:t>тся</w:t>
            </w:r>
          </w:p>
        </w:tc>
      </w:tr>
      <w:tr w:rsidR="00BE0DB8" w:rsidTr="00FA72B1">
        <w:tc>
          <w:tcPr>
            <w:tcW w:w="594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lastRenderedPageBreak/>
              <w:t>8</w:t>
            </w:r>
          </w:p>
        </w:tc>
        <w:tc>
          <w:tcPr>
            <w:tcW w:w="7359" w:type="dxa"/>
          </w:tcPr>
          <w:p w:rsidR="00BE0DB8" w:rsidRPr="00FA72B1" w:rsidRDefault="00FA72B1" w:rsidP="00BE0DB8">
            <w:pPr>
              <w:ind w:firstLine="0"/>
              <w:jc w:val="both"/>
              <w:rPr>
                <w:sz w:val="28"/>
                <w:szCs w:val="28"/>
                <w:lang/>
              </w:rPr>
            </w:pPr>
            <w:r w:rsidRPr="00FA72B1">
              <w:rPr>
                <w:sz w:val="28"/>
                <w:szCs w:val="28"/>
                <w:lang/>
              </w:rPr>
              <w:t>Наличие мероприятий по обеспечению пожарной безопасности в планах (программах) развити</w:t>
            </w:r>
            <w:r>
              <w:rPr>
                <w:sz w:val="28"/>
                <w:szCs w:val="28"/>
                <w:lang/>
              </w:rPr>
              <w:t>я территорий населенного пункта.</w:t>
            </w:r>
          </w:p>
        </w:tc>
        <w:tc>
          <w:tcPr>
            <w:tcW w:w="1936" w:type="dxa"/>
          </w:tcPr>
          <w:p w:rsidR="00BE0DB8" w:rsidRPr="00FA72B1" w:rsidRDefault="00972F93" w:rsidP="00972F93">
            <w:pPr>
              <w:ind w:firstLine="0"/>
              <w:rPr>
                <w:sz w:val="28"/>
                <w:szCs w:val="28"/>
                <w:lang/>
              </w:rPr>
            </w:pPr>
            <w:r>
              <w:rPr>
                <w:sz w:val="28"/>
                <w:szCs w:val="28"/>
                <w:lang/>
              </w:rPr>
              <w:t>имеется</w:t>
            </w:r>
          </w:p>
        </w:tc>
      </w:tr>
    </w:tbl>
    <w:p w:rsidR="004D77B1" w:rsidRDefault="004D77B1" w:rsidP="00BE0DB8">
      <w:pPr>
        <w:jc w:val="both"/>
        <w:rPr>
          <w:sz w:val="28"/>
          <w:szCs w:val="28"/>
          <w:lang/>
        </w:rPr>
      </w:pPr>
    </w:p>
    <w:p w:rsidR="004D77B1" w:rsidRDefault="004D77B1" w:rsidP="00BE0DB8">
      <w:pPr>
        <w:jc w:val="both"/>
        <w:rPr>
          <w:sz w:val="28"/>
          <w:szCs w:val="28"/>
          <w:lang/>
        </w:rPr>
      </w:pPr>
    </w:p>
    <w:p w:rsidR="00BE0DB8" w:rsidRPr="00FA72B1" w:rsidRDefault="00FA72B1" w:rsidP="00BE0DB8">
      <w:pPr>
        <w:jc w:val="both"/>
        <w:rPr>
          <w:sz w:val="28"/>
          <w:szCs w:val="28"/>
          <w:lang/>
        </w:rPr>
      </w:pPr>
      <w:r w:rsidRPr="00FA72B1">
        <w:rPr>
          <w:sz w:val="28"/>
          <w:szCs w:val="28"/>
          <w:lang/>
        </w:rPr>
        <w:t xml:space="preserve">Вывод о готовности населенного пункта к наступлению </w:t>
      </w:r>
      <w:r w:rsidR="00C22581">
        <w:rPr>
          <w:sz w:val="28"/>
          <w:szCs w:val="28"/>
          <w:lang/>
        </w:rPr>
        <w:t xml:space="preserve">пожароопасного периода </w:t>
      </w:r>
      <w:r>
        <w:rPr>
          <w:sz w:val="28"/>
          <w:szCs w:val="28"/>
          <w:lang/>
        </w:rPr>
        <w:t>села Камлак</w:t>
      </w:r>
      <w:r w:rsidR="00C22581">
        <w:rPr>
          <w:sz w:val="28"/>
          <w:szCs w:val="28"/>
          <w:lang/>
        </w:rPr>
        <w:t xml:space="preserve">: </w:t>
      </w:r>
      <w:r w:rsidRPr="00974DFC">
        <w:rPr>
          <w:b/>
          <w:sz w:val="28"/>
          <w:szCs w:val="28"/>
          <w:lang/>
        </w:rPr>
        <w:t>ГОТОВ</w:t>
      </w:r>
      <w:r w:rsidR="004D77B1">
        <w:rPr>
          <w:b/>
          <w:sz w:val="28"/>
          <w:szCs w:val="28"/>
          <w:lang/>
        </w:rPr>
        <w:t xml:space="preserve"> </w:t>
      </w:r>
      <w:r w:rsidR="00974DFC">
        <w:rPr>
          <w:sz w:val="28"/>
          <w:szCs w:val="28"/>
          <w:lang/>
        </w:rPr>
        <w:t>к</w:t>
      </w:r>
      <w:bookmarkStart w:id="1" w:name="_GoBack"/>
      <w:bookmarkEnd w:id="1"/>
      <w:r w:rsidR="004D77B1">
        <w:rPr>
          <w:sz w:val="28"/>
          <w:szCs w:val="28"/>
          <w:lang/>
        </w:rPr>
        <w:t xml:space="preserve"> </w:t>
      </w:r>
      <w:r w:rsidRPr="00FA72B1">
        <w:rPr>
          <w:sz w:val="28"/>
          <w:szCs w:val="28"/>
          <w:lang/>
        </w:rPr>
        <w:t>пожароопасному сезону.</w:t>
      </w:r>
    </w:p>
    <w:sectPr w:rsidR="00BE0DB8" w:rsidRPr="00FA72B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1F6" w:rsidRDefault="00D201F6" w:rsidP="005E6246">
      <w:r>
        <w:separator/>
      </w:r>
    </w:p>
  </w:endnote>
  <w:endnote w:type="continuationSeparator" w:id="1">
    <w:p w:rsidR="00D201F6" w:rsidRDefault="00D201F6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1F6" w:rsidRDefault="00D201F6" w:rsidP="005E6246">
      <w:r>
        <w:separator/>
      </w:r>
    </w:p>
  </w:footnote>
  <w:footnote w:type="continuationSeparator" w:id="1">
    <w:p w:rsidR="00D201F6" w:rsidRDefault="00D201F6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6C5924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4D77B1">
      <w:rPr>
        <w:noProof/>
        <w:sz w:val="28"/>
      </w:rPr>
      <w:t>4</w:t>
    </w:r>
    <w:r w:rsidRPr="00715C4C">
      <w:rPr>
        <w:sz w:val="28"/>
      </w:rPr>
      <w:fldChar w:fldCharType="end"/>
    </w:r>
  </w:p>
  <w:p w:rsidR="00D704F2" w:rsidRDefault="00D704F2"/>
  <w:p w:rsidR="00EC24B2" w:rsidRDefault="00EC24B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01362B"/>
    <w:multiLevelType w:val="hybridMultilevel"/>
    <w:tmpl w:val="FBB84B28"/>
    <w:lvl w:ilvl="0" w:tplc="0419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0">
    <w:nsid w:val="6662775B"/>
    <w:multiLevelType w:val="hybridMultilevel"/>
    <w:tmpl w:val="0316C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14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17D41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0E2D"/>
    <w:rsid w:val="00171696"/>
    <w:rsid w:val="00171CA7"/>
    <w:rsid w:val="001732C0"/>
    <w:rsid w:val="00174EFC"/>
    <w:rsid w:val="00175E23"/>
    <w:rsid w:val="00176847"/>
    <w:rsid w:val="00176AF1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0770F"/>
    <w:rsid w:val="002100C6"/>
    <w:rsid w:val="00210BDE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27822"/>
    <w:rsid w:val="00234FC5"/>
    <w:rsid w:val="00235E06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97527"/>
    <w:rsid w:val="002A117A"/>
    <w:rsid w:val="002A1B1B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32F9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3E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160FE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4CB8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4E68"/>
    <w:rsid w:val="004D564C"/>
    <w:rsid w:val="004D7003"/>
    <w:rsid w:val="004D76B5"/>
    <w:rsid w:val="004D77B1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4310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464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5924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508B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421"/>
    <w:rsid w:val="007709D0"/>
    <w:rsid w:val="00770E88"/>
    <w:rsid w:val="00771331"/>
    <w:rsid w:val="00775FC8"/>
    <w:rsid w:val="007768BE"/>
    <w:rsid w:val="00780EDB"/>
    <w:rsid w:val="00786FB6"/>
    <w:rsid w:val="00792032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6E79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8E2"/>
    <w:rsid w:val="008E4990"/>
    <w:rsid w:val="008E5F12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2F93"/>
    <w:rsid w:val="0097331B"/>
    <w:rsid w:val="00974DFC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1AFF"/>
    <w:rsid w:val="009A2417"/>
    <w:rsid w:val="009A27C5"/>
    <w:rsid w:val="009B620C"/>
    <w:rsid w:val="009C39BD"/>
    <w:rsid w:val="009C61BC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97B61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0DB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2581"/>
    <w:rsid w:val="00C2527C"/>
    <w:rsid w:val="00C255CE"/>
    <w:rsid w:val="00C25881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1E59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01F6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66E0D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252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3FCD"/>
    <w:rsid w:val="00EB63D0"/>
    <w:rsid w:val="00EB76DB"/>
    <w:rsid w:val="00EC1205"/>
    <w:rsid w:val="00EC18B8"/>
    <w:rsid w:val="00EC227B"/>
    <w:rsid w:val="00EC241C"/>
    <w:rsid w:val="00EC24B2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04E7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6CF6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87E1A"/>
    <w:rsid w:val="00F90276"/>
    <w:rsid w:val="00F91AF7"/>
    <w:rsid w:val="00F93E67"/>
    <w:rsid w:val="00F975FF"/>
    <w:rsid w:val="00F97A5F"/>
    <w:rsid w:val="00FA0055"/>
    <w:rsid w:val="00FA1CAD"/>
    <w:rsid w:val="00FA2D22"/>
    <w:rsid w:val="00FA72B1"/>
    <w:rsid w:val="00FB0201"/>
    <w:rsid w:val="00FB0415"/>
    <w:rsid w:val="00FB076E"/>
    <w:rsid w:val="00FB2947"/>
    <w:rsid w:val="00FB51B5"/>
    <w:rsid w:val="00FB6599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35DA"/>
    <w:rsid w:val="00FF431A"/>
    <w:rsid w:val="00FF4877"/>
    <w:rsid w:val="00FF496E"/>
    <w:rsid w:val="00FF4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  <w:style w:type="table" w:styleId="ad">
    <w:name w:val="Table Grid"/>
    <w:basedOn w:val="a1"/>
    <w:rsid w:val="007704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rsid w:val="00770421"/>
    <w:rPr>
      <w:sz w:val="8"/>
      <w:szCs w:val="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70421"/>
    <w:pPr>
      <w:shd w:val="clear" w:color="auto" w:fill="FFFFFF"/>
      <w:spacing w:line="0" w:lineRule="atLeast"/>
      <w:ind w:firstLine="0"/>
      <w:jc w:val="left"/>
    </w:pPr>
    <w:rPr>
      <w:rFonts w:eastAsia="Times New Roman"/>
      <w:sz w:val="8"/>
      <w:szCs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BE944-DEE6-4B78-A1D4-2073C731A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1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5452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72</cp:revision>
  <cp:lastPrinted>2025-01-24T03:43:00Z</cp:lastPrinted>
  <dcterms:created xsi:type="dcterms:W3CDTF">2017-12-08T11:03:00Z</dcterms:created>
  <dcterms:modified xsi:type="dcterms:W3CDTF">2025-01-24T03:43:00Z</dcterms:modified>
</cp:coreProperties>
</file>