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D19" w:rsidRDefault="00F20D19" w:rsidP="00F20D19">
      <w:pPr>
        <w:rPr>
          <w:rFonts w:ascii="Times New Roman" w:hAnsi="Times New Roman"/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85.4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4A42">
        <w:pict>
          <v:shape id="_x0000_s1026" type="#_x0000_t202" style="position:absolute;margin-left:-27pt;margin-top:-24.85pt;width:194.4pt;height:92.2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1B5C54">
        <w:rPr>
          <w:rFonts w:ascii="Times New Roman" w:hAnsi="Times New Roman"/>
          <w:sz w:val="28"/>
          <w:szCs w:val="28"/>
        </w:rPr>
        <w:t xml:space="preserve">                      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="001B5C54"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0D19" w:rsidRDefault="001B5C54" w:rsidP="00F20D19">
      <w:pPr>
        <w:jc w:val="both"/>
        <w:rPr>
          <w:rFonts w:ascii="Times New Roman" w:hAnsi="Times New Roman"/>
        </w:rPr>
      </w:pPr>
      <w:r w:rsidRPr="00F20D19">
        <w:rPr>
          <w:rFonts w:ascii="Times New Roman" w:hAnsi="Times New Roman"/>
          <w:b/>
          <w:sz w:val="28"/>
          <w:szCs w:val="28"/>
        </w:rPr>
        <w:t xml:space="preserve"> </w:t>
      </w:r>
      <w:r w:rsidR="00092902" w:rsidRPr="00F20D19">
        <w:rPr>
          <w:rFonts w:ascii="Times New Roman" w:hAnsi="Times New Roman"/>
          <w:sz w:val="28"/>
          <w:szCs w:val="28"/>
        </w:rPr>
        <w:t>09 ноября 2018</w:t>
      </w:r>
      <w:r w:rsidRPr="00F20D19">
        <w:rPr>
          <w:rFonts w:ascii="Times New Roman" w:hAnsi="Times New Roman"/>
          <w:sz w:val="28"/>
          <w:szCs w:val="28"/>
        </w:rPr>
        <w:t xml:space="preserve"> г           </w:t>
      </w:r>
      <w:r w:rsidR="00F20D19" w:rsidRPr="00F20D19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     с. Камлак                             </w:t>
      </w:r>
      <w:r w:rsidR="00F20D19" w:rsidRPr="00F20D19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          № </w:t>
      </w:r>
      <w:r w:rsidR="00092902" w:rsidRPr="00F20D19">
        <w:rPr>
          <w:rFonts w:ascii="Times New Roman" w:hAnsi="Times New Roman"/>
          <w:sz w:val="28"/>
          <w:szCs w:val="28"/>
        </w:rPr>
        <w:t>2</w:t>
      </w:r>
      <w:r w:rsidRPr="00F20D19">
        <w:rPr>
          <w:rFonts w:ascii="Times New Roman" w:hAnsi="Times New Roman"/>
          <w:sz w:val="28"/>
          <w:szCs w:val="28"/>
        </w:rPr>
        <w:t>/</w:t>
      </w:r>
      <w:r w:rsidR="00F20D19">
        <w:rPr>
          <w:rFonts w:ascii="Times New Roman" w:hAnsi="Times New Roman"/>
          <w:sz w:val="28"/>
          <w:szCs w:val="28"/>
        </w:rPr>
        <w:t>7</w:t>
      </w:r>
    </w:p>
    <w:p w:rsidR="001C676D" w:rsidRPr="001C676D" w:rsidRDefault="001C676D" w:rsidP="001C676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3"/>
      <w:bookmarkStart w:id="1" w:name="OLE_LINK4"/>
      <w:r w:rsidRPr="001C676D">
        <w:rPr>
          <w:rFonts w:ascii="Times New Roman" w:hAnsi="Times New Roman"/>
          <w:b/>
          <w:sz w:val="28"/>
          <w:szCs w:val="28"/>
        </w:rPr>
        <w:t>О внесении изменений   в  Решение сессии сельского Совета депутатов муниципального образования Камлакское сельское поселение  от 28.12.2017 г. № 37/1 «О  бюджете муниципального образования Камлакское сельское поселение на 2018 год</w:t>
      </w:r>
      <w:r w:rsidR="00EE4A42">
        <w:rPr>
          <w:rFonts w:ascii="Times New Roman" w:hAnsi="Times New Roman"/>
          <w:b/>
          <w:sz w:val="28"/>
          <w:szCs w:val="28"/>
        </w:rPr>
        <w:t xml:space="preserve"> и</w:t>
      </w:r>
      <w:r w:rsidRPr="001C676D">
        <w:rPr>
          <w:rFonts w:ascii="Times New Roman" w:hAnsi="Times New Roman"/>
          <w:b/>
          <w:sz w:val="28"/>
          <w:szCs w:val="28"/>
        </w:rPr>
        <w:t xml:space="preserve"> плановый</w:t>
      </w:r>
    </w:p>
    <w:p w:rsidR="001C676D" w:rsidRPr="00F20D19" w:rsidRDefault="001C676D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676D">
        <w:rPr>
          <w:rFonts w:ascii="Times New Roman" w:hAnsi="Times New Roman"/>
          <w:b/>
          <w:sz w:val="28"/>
          <w:szCs w:val="28"/>
        </w:rPr>
        <w:t>период 2019 и 2020 годов»</w:t>
      </w:r>
    </w:p>
    <w:bookmarkEnd w:id="0"/>
    <w:bookmarkEnd w:id="1"/>
    <w:p w:rsidR="001C676D" w:rsidRDefault="001C676D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676D">
        <w:rPr>
          <w:rFonts w:ascii="Times New Roman" w:hAnsi="Times New Roman"/>
          <w:sz w:val="28"/>
          <w:szCs w:val="28"/>
        </w:rPr>
        <w:t xml:space="preserve">                  На основании статьи </w:t>
      </w:r>
      <w:r w:rsidR="00EE4A42">
        <w:rPr>
          <w:rFonts w:ascii="Times New Roman" w:hAnsi="Times New Roman"/>
          <w:sz w:val="28"/>
          <w:szCs w:val="28"/>
        </w:rPr>
        <w:t>52</w:t>
      </w:r>
      <w:r w:rsidRPr="001C676D">
        <w:rPr>
          <w:rFonts w:ascii="Times New Roman" w:hAnsi="Times New Roman"/>
          <w:sz w:val="28"/>
          <w:szCs w:val="28"/>
        </w:rPr>
        <w:t xml:space="preserve"> Устава МО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 xml:space="preserve">сельское поселение», статьи </w:t>
      </w:r>
      <w:r w:rsidR="00EE4A42">
        <w:rPr>
          <w:rFonts w:ascii="Times New Roman" w:hAnsi="Times New Roman"/>
          <w:sz w:val="28"/>
          <w:szCs w:val="28"/>
        </w:rPr>
        <w:t>6</w:t>
      </w:r>
      <w:r w:rsidRPr="001C676D">
        <w:rPr>
          <w:rFonts w:ascii="Times New Roman" w:hAnsi="Times New Roman"/>
          <w:sz w:val="28"/>
          <w:szCs w:val="28"/>
        </w:rPr>
        <w:t xml:space="preserve"> Положения о бюджетном процессе утвержденного решением Совета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>сельское поселение</w:t>
      </w:r>
      <w:r w:rsidR="00EE4A42">
        <w:rPr>
          <w:rFonts w:ascii="Times New Roman" w:hAnsi="Times New Roman"/>
          <w:sz w:val="28"/>
          <w:szCs w:val="28"/>
        </w:rPr>
        <w:t xml:space="preserve"> </w:t>
      </w:r>
      <w:r w:rsidRPr="001C676D">
        <w:rPr>
          <w:rFonts w:ascii="Times New Roman" w:hAnsi="Times New Roman"/>
          <w:sz w:val="28"/>
          <w:szCs w:val="28"/>
        </w:rPr>
        <w:t xml:space="preserve">№ </w:t>
      </w:r>
      <w:r w:rsidR="00EE4A42">
        <w:rPr>
          <w:rFonts w:ascii="Times New Roman" w:hAnsi="Times New Roman"/>
          <w:sz w:val="28"/>
          <w:szCs w:val="28"/>
        </w:rPr>
        <w:t xml:space="preserve">26/2 </w:t>
      </w:r>
      <w:r w:rsidRPr="001C676D">
        <w:rPr>
          <w:rFonts w:ascii="Times New Roman" w:hAnsi="Times New Roman"/>
          <w:sz w:val="28"/>
          <w:szCs w:val="28"/>
        </w:rPr>
        <w:t xml:space="preserve"> от </w:t>
      </w:r>
      <w:r w:rsidR="00EE4A42">
        <w:rPr>
          <w:rFonts w:ascii="Times New Roman" w:hAnsi="Times New Roman"/>
          <w:sz w:val="28"/>
          <w:szCs w:val="28"/>
        </w:rPr>
        <w:t xml:space="preserve">07 апреля 2016 </w:t>
      </w:r>
      <w:r w:rsidRPr="001C676D">
        <w:rPr>
          <w:rFonts w:ascii="Times New Roman" w:hAnsi="Times New Roman"/>
          <w:sz w:val="28"/>
          <w:szCs w:val="28"/>
        </w:rPr>
        <w:t xml:space="preserve">г. </w:t>
      </w:r>
      <w:r w:rsidR="00EE4A42">
        <w:rPr>
          <w:rFonts w:ascii="Times New Roman" w:hAnsi="Times New Roman"/>
          <w:sz w:val="28"/>
          <w:szCs w:val="28"/>
        </w:rPr>
        <w:t xml:space="preserve"> сельский </w:t>
      </w:r>
      <w:r w:rsidRPr="001C676D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</w:t>
      </w:r>
      <w:r w:rsidR="00EE4A42">
        <w:rPr>
          <w:rFonts w:ascii="Times New Roman" w:hAnsi="Times New Roman"/>
          <w:sz w:val="28"/>
          <w:szCs w:val="28"/>
        </w:rPr>
        <w:t>Камлакское</w:t>
      </w:r>
      <w:r w:rsidRPr="001C676D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EE4A42" w:rsidRPr="001C676D" w:rsidRDefault="00EE4A42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4A42" w:rsidRDefault="00EE4A42" w:rsidP="00EE4A4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4A42">
        <w:rPr>
          <w:rFonts w:ascii="Times New Roman" w:hAnsi="Times New Roman"/>
          <w:b/>
          <w:sz w:val="28"/>
          <w:szCs w:val="28"/>
        </w:rPr>
        <w:t>РЕШИЛ:</w:t>
      </w:r>
    </w:p>
    <w:p w:rsidR="00EE4A42" w:rsidRPr="00EE4A42" w:rsidRDefault="00EE4A42" w:rsidP="00EE4A4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E4A42">
        <w:rPr>
          <w:rFonts w:ascii="Times New Roman" w:hAnsi="Times New Roman"/>
          <w:sz w:val="28"/>
          <w:szCs w:val="28"/>
        </w:rPr>
        <w:t>Внести в Решение</w:t>
      </w:r>
      <w:r w:rsidR="00F20D19">
        <w:rPr>
          <w:rFonts w:ascii="Times New Roman" w:hAnsi="Times New Roman"/>
          <w:sz w:val="28"/>
          <w:szCs w:val="28"/>
        </w:rPr>
        <w:t xml:space="preserve"> сессии сельского</w:t>
      </w:r>
      <w:r w:rsidRPr="00EE4A42">
        <w:rPr>
          <w:rFonts w:ascii="Times New Roman" w:hAnsi="Times New Roman"/>
          <w:sz w:val="28"/>
          <w:szCs w:val="28"/>
        </w:rPr>
        <w:t xml:space="preserve"> Совета депутатов муниципального образования Камлакское сельское поселение №37/1 от 28 декабря 2017 г. «О бюджете муниципального образования </w:t>
      </w:r>
      <w:r w:rsidR="00F20D19">
        <w:rPr>
          <w:rFonts w:ascii="Times New Roman" w:hAnsi="Times New Roman"/>
          <w:sz w:val="28"/>
          <w:szCs w:val="28"/>
        </w:rPr>
        <w:softHyphen/>
      </w:r>
      <w:r w:rsidRPr="00EE4A42">
        <w:rPr>
          <w:rFonts w:ascii="Times New Roman" w:hAnsi="Times New Roman"/>
          <w:sz w:val="28"/>
          <w:szCs w:val="28"/>
        </w:rPr>
        <w:t>Камлакское сельское поселение на 2018 год и на плановый период 2019 и 2020 годов» следующие изменения: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1.1.  часть 1 статьи 1</w:t>
      </w:r>
      <w:r w:rsidRPr="00EE4A42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E4A42">
        <w:rPr>
          <w:rFonts w:ascii="Times New Roman" w:hAnsi="Times New Roman"/>
          <w:sz w:val="28"/>
          <w:szCs w:val="28"/>
        </w:rPr>
        <w:t xml:space="preserve">1) прогнозируемый общий объем доходов местного бюджета в сумме </w:t>
      </w:r>
      <w:bookmarkStart w:id="2" w:name="OLE_LINK8"/>
      <w:bookmarkStart w:id="3" w:name="OLE_LINK9"/>
      <w:bookmarkStart w:id="4" w:name="OLE_LINK10"/>
      <w:r w:rsidRPr="00EE4A42">
        <w:rPr>
          <w:rFonts w:ascii="Times New Roman" w:hAnsi="Times New Roman"/>
          <w:sz w:val="28"/>
          <w:szCs w:val="28"/>
        </w:rPr>
        <w:t xml:space="preserve">2439,42 </w:t>
      </w:r>
      <w:bookmarkEnd w:id="2"/>
      <w:bookmarkEnd w:id="3"/>
      <w:bookmarkEnd w:id="4"/>
      <w:r w:rsidRPr="00EE4A42">
        <w:rPr>
          <w:rFonts w:ascii="Times New Roman" w:hAnsi="Times New Roman"/>
          <w:sz w:val="28"/>
          <w:szCs w:val="28"/>
        </w:rPr>
        <w:t>тыс. рублей;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E4A42">
        <w:rPr>
          <w:rFonts w:ascii="Times New Roman" w:hAnsi="Times New Roman"/>
          <w:sz w:val="28"/>
          <w:szCs w:val="28"/>
        </w:rPr>
        <w:t>2) общий объем расходов местного бюджета в сумме  2466,85 тыс. рублей;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    3) прогнозируемый дефицит местного бюджета в сумме -27,43 тыс. рублей.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1.2. Приложение № 8 «Распределение бюджетных ассигнований на реализацию муниципальных программ и непрограммных расходов муниципального образования Камлакское сельское поселение на 2018 год принять в новой редакции согласно приложению № 2 к настоящему Решению;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Приложение № 10 «</w:t>
      </w:r>
      <w:r w:rsidRPr="00EE4A42">
        <w:rPr>
          <w:rFonts w:ascii="Times New Roman" w:hAnsi="Times New Roman"/>
          <w:bCs/>
          <w:sz w:val="28"/>
          <w:szCs w:val="28"/>
        </w:rPr>
        <w:t xml:space="preserve">Ведомственная структура расходов бюджета муниципального образования «Камлакское  </w:t>
      </w:r>
      <w:r w:rsidRPr="00EE4A42">
        <w:rPr>
          <w:rFonts w:ascii="Times New Roman" w:hAnsi="Times New Roman"/>
          <w:sz w:val="28"/>
          <w:szCs w:val="28"/>
        </w:rPr>
        <w:t>сельское поселение</w:t>
      </w:r>
      <w:r w:rsidRPr="00EE4A42">
        <w:rPr>
          <w:rFonts w:ascii="Times New Roman" w:hAnsi="Times New Roman"/>
          <w:bCs/>
          <w:sz w:val="28"/>
          <w:szCs w:val="28"/>
        </w:rPr>
        <w:t>» на 2018 год» принять в новой редакции согласно приложению № 4 к настоящему Решению;</w:t>
      </w:r>
    </w:p>
    <w:p w:rsidR="00EE4A42" w:rsidRPr="00F20D19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Приложение № 14 </w:t>
      </w:r>
      <w:r w:rsidRPr="00EE4A42">
        <w:rPr>
          <w:rFonts w:ascii="Times New Roman" w:hAnsi="Times New Roman"/>
          <w:bCs/>
          <w:sz w:val="28"/>
          <w:szCs w:val="28"/>
        </w:rPr>
        <w:t xml:space="preserve">«Межбюджетные трансферты бюджетам сельских поселений муниципального образования Камлакское </w:t>
      </w:r>
      <w:r w:rsidRPr="00EE4A42">
        <w:rPr>
          <w:rFonts w:ascii="Times New Roman" w:hAnsi="Times New Roman"/>
          <w:sz w:val="28"/>
          <w:szCs w:val="28"/>
        </w:rPr>
        <w:t>сельское поселение</w:t>
      </w:r>
      <w:r w:rsidRPr="00EE4A42">
        <w:rPr>
          <w:rFonts w:ascii="Times New Roman" w:hAnsi="Times New Roman"/>
          <w:bCs/>
          <w:sz w:val="28"/>
          <w:szCs w:val="28"/>
        </w:rPr>
        <w:t xml:space="preserve"> на 2018 год принять в новой редакции согласно приложению № 5 к настоящему Решению.</w:t>
      </w:r>
    </w:p>
    <w:p w:rsidR="00EE4A42" w:rsidRPr="00F20D19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 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         Глава МО Камлакское сельское поселение ____________ С.В. Соколов</w:t>
      </w:r>
    </w:p>
    <w:p w:rsidR="00EE4A42" w:rsidRDefault="00EE4A42" w:rsidP="00EE4A42">
      <w:pPr>
        <w:rPr>
          <w:sz w:val="28"/>
          <w:szCs w:val="28"/>
        </w:rPr>
      </w:pPr>
    </w:p>
    <w:p w:rsidR="00EE4A42" w:rsidRDefault="00EE4A42" w:rsidP="00EE4A42">
      <w:pPr>
        <w:rPr>
          <w:sz w:val="28"/>
          <w:szCs w:val="28"/>
        </w:rPr>
      </w:pPr>
    </w:p>
    <w:p w:rsidR="001D10DD" w:rsidRDefault="001D10DD" w:rsidP="00EE4A42">
      <w:pPr>
        <w:pStyle w:val="a3"/>
        <w:jc w:val="both"/>
      </w:pPr>
    </w:p>
    <w:sectPr w:rsidR="001D10DD" w:rsidSect="00F20D19">
      <w:headerReference w:type="default" r:id="rId8"/>
      <w:footerReference w:type="even" r:id="rId9"/>
      <w:footerReference w:type="default" r:id="rId10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A84" w:rsidRDefault="001C4A84" w:rsidP="008A2FDC">
      <w:pPr>
        <w:spacing w:after="0" w:line="240" w:lineRule="auto"/>
      </w:pPr>
      <w:r>
        <w:separator/>
      </w:r>
    </w:p>
  </w:endnote>
  <w:endnote w:type="continuationSeparator" w:id="0">
    <w:p w:rsidR="001C4A84" w:rsidRDefault="001C4A84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434E20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434E20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1C4A84">
      <w:rPr>
        <w:noProof/>
      </w:rPr>
      <w:t>1</w:t>
    </w:r>
    <w:r>
      <w:fldChar w:fldCharType="end"/>
    </w:r>
  </w:p>
  <w:p w:rsidR="00B2426D" w:rsidRDefault="001C4A84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A84" w:rsidRDefault="001C4A84" w:rsidP="008A2FDC">
      <w:pPr>
        <w:spacing w:after="0" w:line="240" w:lineRule="auto"/>
      </w:pPr>
      <w:r>
        <w:separator/>
      </w:r>
    </w:p>
  </w:footnote>
  <w:footnote w:type="continuationSeparator" w:id="0">
    <w:p w:rsidR="001C4A84" w:rsidRDefault="001C4A84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1C4A84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D6138"/>
    <w:multiLevelType w:val="multilevel"/>
    <w:tmpl w:val="7F822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096C74"/>
    <w:multiLevelType w:val="multilevel"/>
    <w:tmpl w:val="5AA009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4A84"/>
    <w:rsid w:val="001C50FA"/>
    <w:rsid w:val="001C676D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E20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A42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D19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C676D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1C67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2017-09-21T07:58:00Z</cp:lastPrinted>
  <dcterms:created xsi:type="dcterms:W3CDTF">2018-11-08T05:30:00Z</dcterms:created>
  <dcterms:modified xsi:type="dcterms:W3CDTF">2018-11-08T05:30:00Z</dcterms:modified>
</cp:coreProperties>
</file>