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931" w:rsidRPr="00BA3931" w:rsidRDefault="00BA3931" w:rsidP="00BA393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E2F33"/>
          <w:kern w:val="36"/>
          <w:sz w:val="24"/>
          <w:szCs w:val="24"/>
          <w:lang w:eastAsia="ru-RU"/>
        </w:rPr>
      </w:pPr>
      <w:r w:rsidRPr="00BA3931">
        <w:rPr>
          <w:rFonts w:ascii="Times New Roman" w:eastAsia="Times New Roman" w:hAnsi="Times New Roman" w:cs="Times New Roman"/>
          <w:b/>
          <w:bCs/>
          <w:color w:val="2E2F33"/>
          <w:kern w:val="36"/>
          <w:sz w:val="24"/>
          <w:szCs w:val="24"/>
          <w:lang w:eastAsia="ru-RU"/>
        </w:rPr>
        <w:t xml:space="preserve">Памятка о </w:t>
      </w:r>
      <w:proofErr w:type="spellStart"/>
      <w:r w:rsidRPr="00BA3931">
        <w:rPr>
          <w:rFonts w:ascii="Times New Roman" w:eastAsia="Times New Roman" w:hAnsi="Times New Roman" w:cs="Times New Roman"/>
          <w:b/>
          <w:bCs/>
          <w:color w:val="2E2F33"/>
          <w:kern w:val="36"/>
          <w:sz w:val="24"/>
          <w:szCs w:val="24"/>
          <w:lang w:eastAsia="ru-RU"/>
        </w:rPr>
        <w:t>пастереллезе</w:t>
      </w:r>
      <w:proofErr w:type="spellEnd"/>
    </w:p>
    <w:p w:rsidR="00BA3931" w:rsidRPr="00BA3931" w:rsidRDefault="00BA3931" w:rsidP="00BA3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</w:pP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 </w:t>
      </w:r>
      <w:proofErr w:type="spellStart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Пастереллез</w:t>
      </w:r>
      <w:proofErr w:type="spellEnd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— инфекционное заболевание, вызываемое бактериями рода </w:t>
      </w:r>
      <w:proofErr w:type="spellStart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Pasteurella</w:t>
      </w:r>
      <w:proofErr w:type="spellEnd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, поражающее многих домашних и диких животных.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 xml:space="preserve">   1. Какие животные болеют </w:t>
      </w:r>
      <w:proofErr w:type="spellStart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пастереллезом</w:t>
      </w:r>
      <w:proofErr w:type="spellEnd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?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Собаки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Кошки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Крупный рогатый скот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Овцы и козы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Свиньи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Птицы (например, куры и утки)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Грызуны (крысы и др.)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 xml:space="preserve">   2. Причины возникновения </w:t>
      </w:r>
      <w:proofErr w:type="spellStart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пастереллеза</w:t>
      </w:r>
      <w:proofErr w:type="spellEnd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Контакт с зараженными животными (укусы, царапины, выделения)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Стрессовые ситуации, ослабляющие иммунитет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Неправильное или несбалансированное кормление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Загрязнённые условия содержания, способствующие накоплению бактерий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 xml:space="preserve">   3. Симптомы </w:t>
      </w:r>
      <w:proofErr w:type="spellStart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пастереллеза</w:t>
      </w:r>
      <w:proofErr w:type="spellEnd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Лихорадка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Кашель, затруднённое дыхание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Выделения из носа и глаз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Потеря аппетита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Слабость, вялость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Отёк, особенно в области головы и шеи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 xml:space="preserve">    4. Роль грязи в развитии </w:t>
      </w:r>
      <w:proofErr w:type="spellStart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пастереллеза</w:t>
      </w:r>
      <w:proofErr w:type="spellEnd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Грязь способствует накоплению бактерий и выделений инфицированных животных, увеличивая риск передачи инфекции.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Загрязнённые и влажные условия вызывают стресс у животных, ослабляя иммунитет.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 xml:space="preserve">Грязь может содержать </w:t>
      </w:r>
      <w:proofErr w:type="spellStart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патогены</w:t>
      </w:r>
      <w:proofErr w:type="spellEnd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, </w:t>
      </w:r>
      <w:proofErr w:type="gramStart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которые</w:t>
      </w:r>
      <w:proofErr w:type="gramEnd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легко передаются при контакте.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 xml:space="preserve">    5. Профилактика </w:t>
      </w:r>
      <w:proofErr w:type="spellStart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пастереллеза</w:t>
      </w:r>
      <w:proofErr w:type="spellEnd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Регулярная вакцинация животных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Поддержание чистоты и гигиены в местах содержания: регулярная уборка и дезинфекция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 xml:space="preserve">Обеспечение сухости и </w:t>
      </w:r>
      <w:proofErr w:type="spellStart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проветриваемости</w:t>
      </w:r>
      <w:proofErr w:type="spellEnd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помещений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Контроль доступа диких животных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Сбалансированное питание и комфортные условия содержания для минимизации стресса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 xml:space="preserve">    6. Обращение к ветеринару</w:t>
      </w:r>
      <w:proofErr w:type="gramStart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>П</w:t>
      </w:r>
      <w:proofErr w:type="gramEnd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ри появлении симптомов </w:t>
      </w:r>
      <w:proofErr w:type="spellStart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>пастереллеза</w:t>
      </w:r>
      <w:proofErr w:type="spellEnd"/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t xml:space="preserve"> обязательно обратитесь к ветеринару для постановки диагноза и назначения лечения. Это поможет исключить более опасные инфекции и сохранить здоровье вашего животного.</w:t>
      </w:r>
      <w:r w:rsidRPr="00BA3931">
        <w:rPr>
          <w:rFonts w:ascii="Times New Roman" w:eastAsia="Times New Roman" w:hAnsi="Times New Roman" w:cs="Times New Roman"/>
          <w:color w:val="2E2F33"/>
          <w:sz w:val="24"/>
          <w:szCs w:val="24"/>
          <w:lang w:eastAsia="ru-RU"/>
        </w:rPr>
        <w:br/>
        <w:t xml:space="preserve">Берегите здоровье своих питомцев и животных! Если нужны дополнительные рекомендации — обращайтесь! </w:t>
      </w:r>
      <w:r w:rsidRPr="00BA3931">
        <w:rPr>
          <w:rFonts w:ascii="Arial" w:eastAsia="Times New Roman" w:hAnsi="Arial" w:cs="Times New Roman"/>
          <w:color w:val="2E2F33"/>
          <w:sz w:val="24"/>
          <w:szCs w:val="24"/>
          <w:lang w:eastAsia="ru-RU"/>
        </w:rPr>
        <w:t>🐾</w:t>
      </w:r>
    </w:p>
    <w:p w:rsidR="009955B3" w:rsidRPr="00BA3931" w:rsidRDefault="009955B3">
      <w:pPr>
        <w:rPr>
          <w:rFonts w:ascii="Times New Roman" w:hAnsi="Times New Roman" w:cs="Times New Roman"/>
          <w:sz w:val="24"/>
          <w:szCs w:val="24"/>
        </w:rPr>
      </w:pPr>
    </w:p>
    <w:sectPr w:rsidR="009955B3" w:rsidRPr="00BA3931" w:rsidSect="0099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3931"/>
    <w:rsid w:val="009955B3"/>
    <w:rsid w:val="00BA3931"/>
    <w:rsid w:val="00CB4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5B3"/>
  </w:style>
  <w:style w:type="paragraph" w:styleId="1">
    <w:name w:val="heading 1"/>
    <w:basedOn w:val="a"/>
    <w:link w:val="10"/>
    <w:uiPriority w:val="9"/>
    <w:qFormat/>
    <w:rsid w:val="00BA39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39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dia-textdescription-lnk-v2">
    <w:name w:val="media-text_description-lnk-v2"/>
    <w:basedOn w:val="a"/>
    <w:rsid w:val="00BA3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Вет-Специалист</dc:creator>
  <cp:lastModifiedBy>Вет-Специалист</cp:lastModifiedBy>
  <cp:revision>1</cp:revision>
  <cp:lastPrinted>2025-11-20T08:17:00Z</cp:lastPrinted>
  <dcterms:created xsi:type="dcterms:W3CDTF">2025-11-20T08:16:00Z</dcterms:created>
  <dcterms:modified xsi:type="dcterms:W3CDTF">2025-11-20T09:08:00Z</dcterms:modified>
</cp:coreProperties>
</file>