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CB" w:rsidRPr="00DD75CB" w:rsidRDefault="002F2587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F97A5F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164C9E" w:rsidRPr="001B37B4" w:rsidRDefault="001949EF" w:rsidP="004D09F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</w:t>
      </w:r>
      <w:r w:rsidR="00985A11">
        <w:rPr>
          <w:rFonts w:ascii="Times New Roman" w:hAnsi="Times New Roman"/>
          <w:b/>
          <w:sz w:val="28"/>
          <w:szCs w:val="28"/>
        </w:rPr>
        <w:t xml:space="preserve"> декабря</w:t>
      </w:r>
      <w:r w:rsidR="00494CB8">
        <w:rPr>
          <w:rFonts w:ascii="Times New Roman" w:hAnsi="Times New Roman"/>
          <w:b/>
          <w:sz w:val="28"/>
          <w:szCs w:val="28"/>
        </w:rPr>
        <w:t xml:space="preserve"> 202</w:t>
      </w:r>
      <w:r w:rsidR="00F97A5F">
        <w:rPr>
          <w:rFonts w:ascii="Times New Roman" w:hAnsi="Times New Roman"/>
          <w:b/>
          <w:sz w:val="28"/>
          <w:szCs w:val="28"/>
        </w:rPr>
        <w:t>2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 w:rsidR="000C1D9E">
        <w:rPr>
          <w:rFonts w:ascii="Times New Roman" w:hAnsi="Times New Roman"/>
          <w:b/>
          <w:sz w:val="28"/>
          <w:szCs w:val="28"/>
        </w:rPr>
        <w:t>года №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43</w:t>
      </w:r>
    </w:p>
    <w:p w:rsidR="00164C9E" w:rsidRDefault="004D09FD" w:rsidP="004D09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164C9E">
        <w:rPr>
          <w:b/>
          <w:sz w:val="28"/>
          <w:szCs w:val="28"/>
        </w:rPr>
        <w:t>с. Камлак</w:t>
      </w:r>
    </w:p>
    <w:p w:rsidR="004D09FD" w:rsidRDefault="004D09FD" w:rsidP="00164C9E">
      <w:pPr>
        <w:jc w:val="both"/>
        <w:rPr>
          <w:b/>
          <w:sz w:val="28"/>
          <w:szCs w:val="28"/>
        </w:rPr>
      </w:pPr>
    </w:p>
    <w:p w:rsidR="00164C9E" w:rsidRDefault="00627F4D" w:rsidP="004D09F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постановление</w:t>
      </w:r>
      <w:r w:rsidR="004D09FD">
        <w:rPr>
          <w:b/>
          <w:sz w:val="28"/>
          <w:szCs w:val="28"/>
        </w:rPr>
        <w:t xml:space="preserve"> от </w:t>
      </w:r>
      <w:r w:rsidR="001E2190">
        <w:rPr>
          <w:b/>
          <w:sz w:val="28"/>
          <w:szCs w:val="28"/>
        </w:rPr>
        <w:t xml:space="preserve">21 октября 2021 года № </w:t>
      </w:r>
      <w:r w:rsidR="00B17CC0">
        <w:rPr>
          <w:b/>
          <w:sz w:val="28"/>
          <w:szCs w:val="28"/>
        </w:rPr>
        <w:t>46</w:t>
      </w:r>
      <w:r w:rsidR="009510AC">
        <w:rPr>
          <w:b/>
          <w:sz w:val="28"/>
          <w:szCs w:val="28"/>
        </w:rPr>
        <w:t xml:space="preserve"> </w:t>
      </w:r>
      <w:r w:rsidR="009510AC" w:rsidRPr="009510AC">
        <w:rPr>
          <w:b/>
          <w:sz w:val="28"/>
          <w:szCs w:val="28"/>
        </w:rPr>
        <w:t>«</w:t>
      </w:r>
      <w:r w:rsidR="00B17CC0" w:rsidRPr="00B17CC0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«Выдача разрешений на п</w:t>
      </w:r>
      <w:r w:rsidR="00B17CC0">
        <w:rPr>
          <w:b/>
          <w:sz w:val="28"/>
          <w:szCs w:val="28"/>
        </w:rPr>
        <w:t>раво вырубки зеленых насаждений</w:t>
      </w:r>
      <w:r w:rsidR="009510AC" w:rsidRPr="009510AC">
        <w:rPr>
          <w:b/>
          <w:sz w:val="28"/>
          <w:szCs w:val="28"/>
        </w:rPr>
        <w:t>»</w:t>
      </w:r>
    </w:p>
    <w:p w:rsidR="004D09FD" w:rsidRDefault="004D09FD" w:rsidP="004D09FD">
      <w:pPr>
        <w:rPr>
          <w:b/>
          <w:sz w:val="28"/>
          <w:szCs w:val="28"/>
        </w:rPr>
      </w:pPr>
    </w:p>
    <w:p w:rsidR="00BA0EEF" w:rsidRDefault="004D09FD" w:rsidP="004D09FD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4D09FD">
        <w:rPr>
          <w:rFonts w:eastAsia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</w:t>
      </w:r>
      <w:r>
        <w:rPr>
          <w:rFonts w:eastAsia="Times New Roman"/>
          <w:sz w:val="28"/>
          <w:szCs w:val="28"/>
        </w:rPr>
        <w:t xml:space="preserve"> Федеральным законом от 24.11.1995 № 181-ФЗ «О социальной защите инвалидов в Российской Федерации», </w:t>
      </w:r>
      <w:r w:rsidRPr="004D09FD">
        <w:rPr>
          <w:rFonts w:eastAsia="Times New Roman"/>
          <w:sz w:val="28"/>
          <w:szCs w:val="28"/>
        </w:rPr>
        <w:t>Градостроительным кодексом Российской Федерации, Гражданским кодексом  РФ, Постановлением Правительства Республики Алтай от 29 декабря 2011г. №</w:t>
      </w:r>
      <w:r>
        <w:rPr>
          <w:rFonts w:eastAsia="Times New Roman"/>
          <w:sz w:val="28"/>
          <w:szCs w:val="28"/>
        </w:rPr>
        <w:t xml:space="preserve"> </w:t>
      </w:r>
      <w:r w:rsidRPr="004D09FD">
        <w:rPr>
          <w:rFonts w:eastAsia="Times New Roman"/>
          <w:sz w:val="28"/>
          <w:szCs w:val="28"/>
        </w:rPr>
        <w:t>412 «О разработке и утверждении административных  регламентов исполнения государственных функций и предоставления государственных услуг»,  руководствуясь Федеральным законом от 06.10. 2003 №131- ФЗ «Об общих принципах организации местного самоуправления Российской Федерации»</w:t>
      </w:r>
      <w:r w:rsidR="00482B70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="00BA0EEF" w:rsidRPr="00BA0EEF">
        <w:rPr>
          <w:color w:val="000000"/>
          <w:sz w:val="28"/>
          <w:szCs w:val="28"/>
        </w:rPr>
        <w:t xml:space="preserve">Уставом МО Камлакское сельское поселение Шебалинского района Республики Алтай, </w:t>
      </w:r>
    </w:p>
    <w:p w:rsidR="00482B70" w:rsidRPr="004D09FD" w:rsidRDefault="00482B70" w:rsidP="004D09FD">
      <w:pPr>
        <w:ind w:firstLine="708"/>
        <w:contextualSpacing/>
        <w:jc w:val="both"/>
        <w:rPr>
          <w:rFonts w:eastAsia="Times New Roman"/>
          <w:sz w:val="28"/>
          <w:szCs w:val="28"/>
        </w:rPr>
      </w:pPr>
    </w:p>
    <w:p w:rsidR="00164C9E" w:rsidRDefault="00164C9E" w:rsidP="00BA0EEF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  <w:r w:rsidRPr="00482B70">
        <w:rPr>
          <w:rFonts w:eastAsia="Times New Roman"/>
          <w:sz w:val="28"/>
          <w:szCs w:val="28"/>
        </w:rPr>
        <w:t xml:space="preserve">1.Внести следующие изменения </w:t>
      </w:r>
      <w:r>
        <w:rPr>
          <w:rFonts w:eastAsia="Times New Roman"/>
          <w:sz w:val="28"/>
          <w:szCs w:val="28"/>
        </w:rPr>
        <w:t xml:space="preserve">и дополнения </w:t>
      </w:r>
      <w:r w:rsidRPr="00482B70">
        <w:rPr>
          <w:rFonts w:eastAsia="Times New Roman"/>
          <w:sz w:val="28"/>
          <w:szCs w:val="28"/>
        </w:rPr>
        <w:t xml:space="preserve">в постановление </w:t>
      </w:r>
      <w:r>
        <w:rPr>
          <w:rFonts w:eastAsia="Times New Roman"/>
          <w:sz w:val="28"/>
          <w:szCs w:val="28"/>
        </w:rPr>
        <w:t>сельской администрации</w:t>
      </w:r>
      <w:r w:rsidRPr="00482B70">
        <w:rPr>
          <w:rFonts w:eastAsia="Times New Roman"/>
          <w:sz w:val="28"/>
          <w:szCs w:val="28"/>
        </w:rPr>
        <w:t xml:space="preserve"> МО Камлакское сельское поселение</w:t>
      </w:r>
      <w:r w:rsidRPr="00482B70">
        <w:rPr>
          <w:rFonts w:ascii="Calibri" w:eastAsia="Times New Roman" w:hAnsi="Calibri" w:cs="Calibri"/>
          <w:b/>
          <w:sz w:val="22"/>
          <w:szCs w:val="20"/>
        </w:rPr>
        <w:t xml:space="preserve"> </w:t>
      </w:r>
      <w:r w:rsidRPr="00482B70">
        <w:rPr>
          <w:rFonts w:eastAsia="Times New Roman"/>
          <w:sz w:val="28"/>
          <w:szCs w:val="28"/>
        </w:rPr>
        <w:t xml:space="preserve">от </w:t>
      </w:r>
      <w:r w:rsidR="001E2190">
        <w:rPr>
          <w:rFonts w:eastAsia="Times New Roman"/>
          <w:sz w:val="28"/>
          <w:szCs w:val="28"/>
        </w:rPr>
        <w:t>21 октября</w:t>
      </w:r>
      <w:r w:rsidRPr="00482B70">
        <w:rPr>
          <w:rFonts w:eastAsia="Times New Roman"/>
          <w:sz w:val="28"/>
          <w:szCs w:val="28"/>
        </w:rPr>
        <w:t xml:space="preserve"> 2021 года № </w:t>
      </w:r>
      <w:r w:rsidR="00B17CC0">
        <w:rPr>
          <w:rFonts w:eastAsia="Times New Roman"/>
          <w:sz w:val="28"/>
          <w:szCs w:val="28"/>
        </w:rPr>
        <w:t xml:space="preserve">46 </w:t>
      </w:r>
      <w:r w:rsidR="00B17CC0" w:rsidRPr="00B17CC0">
        <w:rPr>
          <w:rFonts w:eastAsia="Times New Roman"/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разрешений на право вырубки зеленых насаждений»</w:t>
      </w:r>
      <w:r>
        <w:rPr>
          <w:rFonts w:eastAsia="Times New Roman"/>
          <w:sz w:val="28"/>
          <w:szCs w:val="28"/>
        </w:rPr>
        <w:t>:</w:t>
      </w:r>
      <w:r w:rsidRPr="00482B70">
        <w:rPr>
          <w:rFonts w:eastAsia="Times New Roman"/>
          <w:sz w:val="28"/>
          <w:szCs w:val="28"/>
        </w:rPr>
        <w:t xml:space="preserve"> </w:t>
      </w:r>
    </w:p>
    <w:p w:rsidR="00482B70" w:rsidRDefault="00482B70" w:rsidP="00482B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b/>
          <w:color w:val="000000"/>
          <w:kern w:val="2"/>
          <w:sz w:val="28"/>
          <w:szCs w:val="28"/>
          <w:lang w:eastAsia="zh-CN" w:bidi="hi-IN"/>
        </w:rPr>
      </w:pPr>
      <w:r w:rsidRPr="00482B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1.1.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Раздел</w:t>
      </w:r>
      <w:r w:rsidRPr="00482B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2 </w:t>
      </w:r>
      <w:r w:rsidR="00882222">
        <w:rPr>
          <w:rFonts w:eastAsia="Arial"/>
          <w:color w:val="000000"/>
          <w:kern w:val="2"/>
          <w:sz w:val="28"/>
          <w:szCs w:val="28"/>
          <w:lang w:eastAsia="zh-CN" w:bidi="hi-IN"/>
        </w:rPr>
        <w:t>«Стандарт предоставления муниципальной услуги» дополнить пунктом</w:t>
      </w:r>
      <w:r w:rsid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CF5E70" w:rsidRPr="001949EF">
        <w:rPr>
          <w:rFonts w:eastAsia="Arial"/>
          <w:b/>
          <w:color w:val="000000"/>
          <w:kern w:val="2"/>
          <w:sz w:val="28"/>
          <w:szCs w:val="28"/>
          <w:lang w:eastAsia="zh-CN" w:bidi="hi-IN"/>
        </w:rPr>
        <w:t>2.1</w:t>
      </w:r>
      <w:r w:rsidR="00985A11" w:rsidRPr="001949EF">
        <w:rPr>
          <w:rFonts w:eastAsia="Arial"/>
          <w:b/>
          <w:color w:val="000000"/>
          <w:kern w:val="2"/>
          <w:sz w:val="28"/>
          <w:szCs w:val="28"/>
          <w:lang w:eastAsia="zh-CN" w:bidi="hi-IN"/>
        </w:rPr>
        <w:t>6</w:t>
      </w:r>
      <w:r w:rsidR="00CF5E70" w:rsidRPr="001949EF">
        <w:rPr>
          <w:rFonts w:eastAsia="Arial"/>
          <w:b/>
          <w:color w:val="000000"/>
          <w:kern w:val="2"/>
          <w:sz w:val="28"/>
          <w:szCs w:val="28"/>
          <w:lang w:eastAsia="zh-CN" w:bidi="hi-IN"/>
        </w:rPr>
        <w:t>.</w:t>
      </w:r>
      <w:r w:rsidR="00882222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«</w:t>
      </w:r>
      <w:r w:rsidR="00985A11">
        <w:rPr>
          <w:rFonts w:eastAsia="Arial"/>
          <w:b/>
          <w:color w:val="000000"/>
          <w:kern w:val="2"/>
          <w:sz w:val="28"/>
          <w:szCs w:val="28"/>
          <w:lang w:eastAsia="zh-CN" w:bidi="hi-IN"/>
        </w:rPr>
        <w:t>Реестровая модель учета результатов предоставления государственных и муниципальных услуг</w:t>
      </w:r>
    </w:p>
    <w:p w:rsidR="005F2046" w:rsidRPr="005F2046" w:rsidRDefault="005F2046" w:rsidP="00482B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b/>
          <w:color w:val="000000"/>
          <w:kern w:val="2"/>
          <w:sz w:val="28"/>
          <w:szCs w:val="28"/>
          <w:lang w:eastAsia="zh-CN" w:bidi="hi-IN"/>
        </w:rPr>
      </w:pPr>
    </w:p>
    <w:p w:rsidR="00985A11" w:rsidRPr="00985A11" w:rsidRDefault="00FA6D5F" w:rsidP="00985A11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  </w:t>
      </w:r>
      <w:r w:rsidR="00985A11" w:rsidRPr="00985A11">
        <w:rPr>
          <w:rFonts w:eastAsia="Arial"/>
          <w:color w:val="000000"/>
          <w:kern w:val="2"/>
          <w:sz w:val="28"/>
          <w:szCs w:val="28"/>
          <w:lang w:eastAsia="zh-CN" w:bidi="hi-IN"/>
        </w:rPr>
        <w:t>Результаты предоставления государственных и муниципальных услуг учитываются и подтверждаются путем внесения органами, предоставляющими указанные услуги, в государственные и муниципальные информационные системы сведений в электронной форме.</w:t>
      </w:r>
    </w:p>
    <w:p w:rsidR="00985A11" w:rsidRPr="00985A11" w:rsidRDefault="00FA6D5F" w:rsidP="00985A11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  </w:t>
      </w:r>
      <w:r w:rsidR="00985A11" w:rsidRPr="00985A11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Результат предоставления государственной или муниципальной услуги не оформляется в форме документа на бумажном носителе, если иное не </w:t>
      </w:r>
      <w:r w:rsidR="00985A11" w:rsidRPr="00985A11">
        <w:rPr>
          <w:rFonts w:eastAsia="Arial"/>
          <w:color w:val="000000"/>
          <w:kern w:val="2"/>
          <w:sz w:val="28"/>
          <w:szCs w:val="28"/>
          <w:lang w:eastAsia="zh-CN" w:bidi="hi-IN"/>
        </w:rPr>
        <w:lastRenderedPageBreak/>
        <w:t>установлено нормативными правовыми актами, регулирующими порядок предоставления такой услуги.</w:t>
      </w:r>
    </w:p>
    <w:p w:rsidR="00985A11" w:rsidRPr="00985A11" w:rsidRDefault="00FA6D5F" w:rsidP="00985A11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 </w:t>
      </w:r>
      <w:r w:rsidR="00985A11" w:rsidRPr="00985A11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Требования частей 1 и 2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статьи 7.4 </w:t>
      </w:r>
      <w:r w:rsidRPr="00FA6D5F">
        <w:rPr>
          <w:rFonts w:eastAsia="Arial"/>
          <w:color w:val="000000"/>
          <w:kern w:val="2"/>
          <w:sz w:val="28"/>
          <w:szCs w:val="28"/>
          <w:lang w:eastAsia="zh-CN" w:bidi="hi-IN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="00985A11" w:rsidRPr="00985A11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не распространяются на государственные и муниципальные услуги, результатом предоставления которых не являются возникновение, изменение, прекращение прав и обязанностей заявителя и иных лиц.</w:t>
      </w:r>
    </w:p>
    <w:p w:rsidR="00985A11" w:rsidRPr="00985A11" w:rsidRDefault="00826631" w:rsidP="00985A11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  </w:t>
      </w:r>
      <w:r w:rsidR="00985A11" w:rsidRPr="00985A11">
        <w:rPr>
          <w:rFonts w:eastAsia="Arial"/>
          <w:color w:val="000000"/>
          <w:kern w:val="2"/>
          <w:sz w:val="28"/>
          <w:szCs w:val="28"/>
          <w:lang w:eastAsia="zh-CN" w:bidi="hi-IN"/>
        </w:rPr>
        <w:t>Государственные и муниципальные услуги, результатом предоставления которых является предоставление заявителям - физическим лицам содержащихся в государственных и муниципальных информационных ресурсах сведений о них самих, их несовершеннолетних детях (опекаемых лицах), принадлежащем им и указанным лицам имуществе, предоставляются в электронной форме без взимания платы, если иное не установлено федеральными законами.</w:t>
      </w:r>
    </w:p>
    <w:p w:rsidR="00B90BEB" w:rsidRDefault="00826631" w:rsidP="00985A11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  </w:t>
      </w:r>
      <w:r w:rsidR="00985A11" w:rsidRPr="00985A11">
        <w:rPr>
          <w:rFonts w:eastAsia="Arial"/>
          <w:color w:val="000000"/>
          <w:kern w:val="2"/>
          <w:sz w:val="28"/>
          <w:szCs w:val="28"/>
          <w:lang w:eastAsia="zh-CN" w:bidi="hi-IN"/>
        </w:rPr>
        <w:t>При формировании и ведении государственных и муниципальных информационных систем, указанных в части 1 статьи</w:t>
      </w:r>
      <w:r w:rsidR="00FA6D5F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7.4</w:t>
      </w:r>
      <w:r w:rsidR="00FA6D5F" w:rsidRPr="00FA6D5F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Федерального закона от 27 июля 2010 года № 210-ФЗ «Об организации предоставления государственных и муниципальных услуг»</w:t>
      </w:r>
      <w:r w:rsidR="00985A11" w:rsidRPr="00985A11">
        <w:rPr>
          <w:rFonts w:eastAsia="Arial"/>
          <w:color w:val="000000"/>
          <w:kern w:val="2"/>
          <w:sz w:val="28"/>
          <w:szCs w:val="28"/>
          <w:lang w:eastAsia="zh-CN" w:bidi="hi-IN"/>
        </w:rPr>
        <w:t>, обеспечиваются достоверность и актуальность информации, содержащейся в данных информационных ресурсах, доступ к указанной информации в случаях и порядке, которые предусмотрены законодательством Российской Федерации, защита указанной информации от неправомерных доступа, уничтожения, модифицирования, блокирования, копирования, предоставления, распространения и иных неправомерных действий, резервирование информации, обеспечивающее возможность ее восстановления, а также учет и фиксация вносимых изменений</w:t>
      </w:r>
      <w:r w:rsidR="009C6772">
        <w:rPr>
          <w:rFonts w:eastAsia="Arial"/>
          <w:color w:val="000000"/>
          <w:kern w:val="2"/>
          <w:sz w:val="28"/>
          <w:szCs w:val="28"/>
          <w:lang w:eastAsia="zh-CN" w:bidi="hi-IN"/>
        </w:rPr>
        <w:t>»</w:t>
      </w:r>
    </w:p>
    <w:p w:rsidR="005F2046" w:rsidRPr="00482B70" w:rsidRDefault="005F2046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2.  Обнародовать настоящее Постановление в соо</w:t>
      </w:r>
      <w:bookmarkStart w:id="0" w:name="_GoBack"/>
      <w:bookmarkEnd w:id="0"/>
      <w:r w:rsidRPr="00482B70">
        <w:rPr>
          <w:rFonts w:eastAsiaTheme="minorEastAsia"/>
          <w:sz w:val="28"/>
          <w:szCs w:val="28"/>
        </w:rPr>
        <w:t>тветствии с п.7 ст. 48 Устава МО Камлакское сельское поселение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482B70">
        <w:rPr>
          <w:rFonts w:eastAsiaTheme="minorEastAsia"/>
          <w:sz w:val="28"/>
          <w:szCs w:val="28"/>
        </w:rPr>
        <w:tab/>
      </w:r>
    </w:p>
    <w:p w:rsid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4.    Контроль за исполнением данного постановления оставляю за собой.   </w:t>
      </w:r>
    </w:p>
    <w:p w:rsidR="009C6772" w:rsidRDefault="009C6772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</w:p>
    <w:p w:rsidR="009C6772" w:rsidRPr="00482B70" w:rsidRDefault="009C6772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       </w:t>
      </w:r>
    </w:p>
    <w:p w:rsid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Глава 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МО Камлак</w:t>
      </w:r>
      <w:r>
        <w:rPr>
          <w:rFonts w:eastAsiaTheme="minorEastAsia"/>
          <w:sz w:val="28"/>
          <w:szCs w:val="28"/>
        </w:rPr>
        <w:t>ское сельское поселение: _____</w:t>
      </w:r>
      <w:r w:rsidRPr="00482B70">
        <w:rPr>
          <w:rFonts w:eastAsiaTheme="minorEastAsia"/>
          <w:sz w:val="28"/>
          <w:szCs w:val="28"/>
        </w:rPr>
        <w:t xml:space="preserve">_________________ С.В. Соколов </w:t>
      </w:r>
    </w:p>
    <w:p w:rsidR="000B6F7F" w:rsidRDefault="000B6F7F" w:rsidP="00482B70">
      <w:pPr>
        <w:ind w:firstLine="0"/>
        <w:jc w:val="left"/>
        <w:rPr>
          <w:sz w:val="28"/>
          <w:szCs w:val="28"/>
        </w:rPr>
      </w:pPr>
    </w:p>
    <w:p w:rsidR="000B6F7F" w:rsidRDefault="00BA0EEF" w:rsidP="00BA0EEF">
      <w:pPr>
        <w:tabs>
          <w:tab w:val="left" w:pos="7815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0B6F7F" w:rsidRDefault="000B6F7F" w:rsidP="000B6F7F">
      <w:pPr>
        <w:jc w:val="left"/>
        <w:rPr>
          <w:sz w:val="28"/>
          <w:szCs w:val="28"/>
        </w:rPr>
      </w:pPr>
    </w:p>
    <w:p w:rsidR="000B6F7F" w:rsidRPr="007B521F" w:rsidRDefault="00164C9E" w:rsidP="00482B7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242F1" w:rsidRPr="005242F1" w:rsidRDefault="005242F1" w:rsidP="000F481B">
      <w:pPr>
        <w:jc w:val="both"/>
        <w:rPr>
          <w:b/>
          <w:szCs w:val="28"/>
        </w:rPr>
      </w:pPr>
    </w:p>
    <w:p w:rsidR="00265D62" w:rsidRPr="005242F1" w:rsidRDefault="00265D62" w:rsidP="00265D62">
      <w:pPr>
        <w:ind w:firstLine="0"/>
        <w:jc w:val="both"/>
        <w:rPr>
          <w:szCs w:val="28"/>
        </w:rPr>
      </w:pPr>
    </w:p>
    <w:sectPr w:rsidR="00265D62" w:rsidRPr="005242F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587" w:rsidRDefault="002F2587" w:rsidP="005E6246">
      <w:r>
        <w:separator/>
      </w:r>
    </w:p>
  </w:endnote>
  <w:endnote w:type="continuationSeparator" w:id="0">
    <w:p w:rsidR="002F2587" w:rsidRDefault="002F2587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587" w:rsidRDefault="002F2587" w:rsidP="005E6246">
      <w:r>
        <w:separator/>
      </w:r>
    </w:p>
  </w:footnote>
  <w:footnote w:type="continuationSeparator" w:id="0">
    <w:p w:rsidR="002F2587" w:rsidRDefault="002F2587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7F6E7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4E79E6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2BA4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33CB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58E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1F6"/>
    <w:rsid w:val="00065B92"/>
    <w:rsid w:val="00066824"/>
    <w:rsid w:val="000702BA"/>
    <w:rsid w:val="00070B2C"/>
    <w:rsid w:val="00070CA3"/>
    <w:rsid w:val="00073C60"/>
    <w:rsid w:val="00077001"/>
    <w:rsid w:val="000811EF"/>
    <w:rsid w:val="000822E6"/>
    <w:rsid w:val="000834ED"/>
    <w:rsid w:val="00091ACA"/>
    <w:rsid w:val="00094BE5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1D9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C9E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49EF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7B4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482B"/>
    <w:rsid w:val="001D6590"/>
    <w:rsid w:val="001D6AB0"/>
    <w:rsid w:val="001D7655"/>
    <w:rsid w:val="001D7868"/>
    <w:rsid w:val="001E06D9"/>
    <w:rsid w:val="001E09B3"/>
    <w:rsid w:val="001E143D"/>
    <w:rsid w:val="001E2190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69DA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0B9C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2587"/>
    <w:rsid w:val="002F4E48"/>
    <w:rsid w:val="003044C0"/>
    <w:rsid w:val="00305304"/>
    <w:rsid w:val="0030594B"/>
    <w:rsid w:val="00305DE7"/>
    <w:rsid w:val="00305F52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37E51"/>
    <w:rsid w:val="00342DFD"/>
    <w:rsid w:val="00343D59"/>
    <w:rsid w:val="0034627E"/>
    <w:rsid w:val="00350B64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3B2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2B70"/>
    <w:rsid w:val="00483555"/>
    <w:rsid w:val="0048444D"/>
    <w:rsid w:val="00485447"/>
    <w:rsid w:val="00494CB8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09FD"/>
    <w:rsid w:val="004D2942"/>
    <w:rsid w:val="004D4E68"/>
    <w:rsid w:val="004D564C"/>
    <w:rsid w:val="004D7003"/>
    <w:rsid w:val="004D76B5"/>
    <w:rsid w:val="004E030B"/>
    <w:rsid w:val="004E5ADD"/>
    <w:rsid w:val="004E658C"/>
    <w:rsid w:val="004E79E6"/>
    <w:rsid w:val="004F087D"/>
    <w:rsid w:val="004F0C23"/>
    <w:rsid w:val="004F5026"/>
    <w:rsid w:val="004F65E6"/>
    <w:rsid w:val="004F748D"/>
    <w:rsid w:val="00505E72"/>
    <w:rsid w:val="00511141"/>
    <w:rsid w:val="00511EB2"/>
    <w:rsid w:val="00514310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45F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10E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2046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27F4D"/>
    <w:rsid w:val="00632B0F"/>
    <w:rsid w:val="00633122"/>
    <w:rsid w:val="00634464"/>
    <w:rsid w:val="00634C10"/>
    <w:rsid w:val="00637436"/>
    <w:rsid w:val="00643120"/>
    <w:rsid w:val="00644509"/>
    <w:rsid w:val="00644A86"/>
    <w:rsid w:val="006518C9"/>
    <w:rsid w:val="0065363D"/>
    <w:rsid w:val="00653870"/>
    <w:rsid w:val="0065445A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12E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68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9CD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6E79"/>
    <w:rsid w:val="007F7344"/>
    <w:rsid w:val="00800F7C"/>
    <w:rsid w:val="008021FB"/>
    <w:rsid w:val="00803B72"/>
    <w:rsid w:val="008052B1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2663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2222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5ECB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52C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0AC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5A11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6772"/>
    <w:rsid w:val="009C7024"/>
    <w:rsid w:val="009D1CCD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AF5A03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17CC0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05E3"/>
    <w:rsid w:val="00B73FC1"/>
    <w:rsid w:val="00B74F9C"/>
    <w:rsid w:val="00B7503B"/>
    <w:rsid w:val="00B75531"/>
    <w:rsid w:val="00B76DAB"/>
    <w:rsid w:val="00B81D73"/>
    <w:rsid w:val="00B81DE4"/>
    <w:rsid w:val="00B82C03"/>
    <w:rsid w:val="00B87337"/>
    <w:rsid w:val="00B87A7D"/>
    <w:rsid w:val="00B90BEB"/>
    <w:rsid w:val="00B92764"/>
    <w:rsid w:val="00B94486"/>
    <w:rsid w:val="00B95BAD"/>
    <w:rsid w:val="00B95E2F"/>
    <w:rsid w:val="00BA02D0"/>
    <w:rsid w:val="00BA0E99"/>
    <w:rsid w:val="00BA0EEF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4B1A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5E7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33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DF3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210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40A"/>
    <w:rsid w:val="00F84CE6"/>
    <w:rsid w:val="00F85A45"/>
    <w:rsid w:val="00F90276"/>
    <w:rsid w:val="00F91AF7"/>
    <w:rsid w:val="00F93E67"/>
    <w:rsid w:val="00F975FF"/>
    <w:rsid w:val="00F97A5F"/>
    <w:rsid w:val="00FA0055"/>
    <w:rsid w:val="00FA1CAD"/>
    <w:rsid w:val="00FA2D22"/>
    <w:rsid w:val="00FA6D5F"/>
    <w:rsid w:val="00FB0201"/>
    <w:rsid w:val="00FB0415"/>
    <w:rsid w:val="00FB0539"/>
    <w:rsid w:val="00FB076E"/>
    <w:rsid w:val="00FB2947"/>
    <w:rsid w:val="00FB51B5"/>
    <w:rsid w:val="00FB6599"/>
    <w:rsid w:val="00FC1CD8"/>
    <w:rsid w:val="00FC2680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8FF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D61A70"/>
  <w15:docId w15:val="{BACC117E-8CC8-42FC-AD71-FF5A5EB7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9861D-F307-4765-8B0F-22E4E3998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3938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68</cp:revision>
  <cp:lastPrinted>2022-12-21T04:15:00Z</cp:lastPrinted>
  <dcterms:created xsi:type="dcterms:W3CDTF">2017-12-08T11:03:00Z</dcterms:created>
  <dcterms:modified xsi:type="dcterms:W3CDTF">2022-12-21T04:15:00Z</dcterms:modified>
</cp:coreProperties>
</file>