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F43E0B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1B5C54" w:rsidP="001B5C54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92902">
        <w:rPr>
          <w:sz w:val="28"/>
          <w:szCs w:val="28"/>
        </w:rPr>
        <w:t>09 ноября 2018</w:t>
      </w:r>
      <w:r>
        <w:rPr>
          <w:sz w:val="28"/>
          <w:szCs w:val="28"/>
        </w:rPr>
        <w:t xml:space="preserve"> г           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                               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092902">
        <w:rPr>
          <w:sz w:val="28"/>
          <w:szCs w:val="28"/>
        </w:rPr>
        <w:t>2</w:t>
      </w:r>
      <w:r>
        <w:rPr>
          <w:sz w:val="28"/>
          <w:szCs w:val="28"/>
        </w:rPr>
        <w:t>/</w:t>
      </w:r>
      <w:r w:rsidR="00C64844">
        <w:rPr>
          <w:sz w:val="28"/>
          <w:szCs w:val="28"/>
        </w:rPr>
        <w:t>4</w:t>
      </w:r>
    </w:p>
    <w:p w:rsidR="00C64844" w:rsidRPr="00C64844" w:rsidRDefault="00C64844" w:rsidP="00C6484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  <w:r w:rsidRPr="00C64844">
        <w:rPr>
          <w:b/>
          <w:bCs/>
          <w:color w:val="000000"/>
          <w:sz w:val="28"/>
          <w:szCs w:val="28"/>
        </w:rPr>
        <w:t>Об отмене решения сессии сельского Совета депутатов Камлакское сельское поселение от 06.04.2018 года № 38/3 «Об утверждении Положения о порядке ведения муниципальной долговой книги сельской администрации МО Камлакское сельское поселение»</w:t>
      </w: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C64844" w:rsidRPr="00304BF7" w:rsidRDefault="00C64844" w:rsidP="00C64844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304BF7">
        <w:rPr>
          <w:rFonts w:ascii="Times New Roman" w:hAnsi="Times New Roman"/>
          <w:sz w:val="28"/>
          <w:szCs w:val="28"/>
        </w:rPr>
        <w:t xml:space="preserve">  </w:t>
      </w:r>
      <w:r w:rsidRPr="00304BF7">
        <w:rPr>
          <w:rFonts w:ascii="Times New Roman" w:hAnsi="Times New Roman"/>
          <w:color w:val="000000"/>
          <w:sz w:val="28"/>
          <w:szCs w:val="28"/>
        </w:rPr>
        <w:t xml:space="preserve">В связи с Заключением Государственно-правового управления Правительства Республики Алтай № 720 от 03.08.2018 года на решение сессии сельского Совета депутатов МО Камлакское сельское поселение   от </w:t>
      </w:r>
      <w:r w:rsidRPr="00304BF7">
        <w:rPr>
          <w:rFonts w:ascii="Times New Roman" w:hAnsi="Times New Roman"/>
          <w:bCs/>
          <w:color w:val="000000"/>
          <w:sz w:val="28"/>
          <w:szCs w:val="28"/>
        </w:rPr>
        <w:t>06.04.2018 года № 38/3 «Об утверждении Положения о порядке ведения муниципальной долговой книги сельской администрации МО Камлакское сельское поселение», согласно статье 120, пунктам 2, 4, 5 статьи 121 Бюджетного кодекса Российской Федерации</w:t>
      </w:r>
      <w:r w:rsidRPr="00304BF7">
        <w:rPr>
          <w:rFonts w:ascii="Times New Roman" w:hAnsi="Times New Roman"/>
          <w:sz w:val="28"/>
          <w:szCs w:val="28"/>
        </w:rPr>
        <w:t xml:space="preserve">, руководствуясь Уставом муниципального образования Камлакское сельское поселение, сельский Совет депутатов муниципального образования Камлакское сельское поселение </w:t>
      </w:r>
    </w:p>
    <w:p w:rsidR="00C64844" w:rsidRPr="008A4B0A" w:rsidRDefault="00C64844" w:rsidP="00C6484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A4B0A">
        <w:rPr>
          <w:rFonts w:ascii="Times New Roman" w:hAnsi="Times New Roman"/>
          <w:b/>
          <w:sz w:val="28"/>
          <w:szCs w:val="28"/>
        </w:rPr>
        <w:t>РЕШИЛ:</w:t>
      </w:r>
    </w:p>
    <w:p w:rsidR="00C64844" w:rsidRPr="00C64844" w:rsidRDefault="00C64844" w:rsidP="00C6484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4844" w:rsidRPr="00304BF7" w:rsidRDefault="00C64844" w:rsidP="00C64844">
      <w:pPr>
        <w:jc w:val="both"/>
        <w:rPr>
          <w:rFonts w:ascii="Times New Roman" w:hAnsi="Times New Roman"/>
          <w:sz w:val="28"/>
          <w:szCs w:val="28"/>
        </w:rPr>
      </w:pPr>
      <w:r w:rsidRPr="00304BF7">
        <w:rPr>
          <w:rFonts w:ascii="Times New Roman" w:hAnsi="Times New Roman"/>
          <w:sz w:val="28"/>
          <w:szCs w:val="28"/>
        </w:rPr>
        <w:t xml:space="preserve"> 1. Решение сессии сельского Совета депутатов Камлакское сельское поселение</w:t>
      </w:r>
      <w:r w:rsidR="00304BF7" w:rsidRPr="00304BF7">
        <w:rPr>
          <w:rFonts w:ascii="Times New Roman" w:hAnsi="Times New Roman"/>
          <w:bCs/>
          <w:color w:val="000000"/>
          <w:sz w:val="28"/>
          <w:szCs w:val="28"/>
        </w:rPr>
        <w:t xml:space="preserve"> от 06.04.2018 года № 38/3 «Об утверждении Положения о порядке ведения муниципальной долговой книги сельской администрации МО Камлакское сельское поселение»</w:t>
      </w:r>
      <w:r w:rsidRPr="00304BF7">
        <w:rPr>
          <w:rFonts w:ascii="Times New Roman" w:hAnsi="Times New Roman"/>
          <w:sz w:val="28"/>
          <w:szCs w:val="28"/>
        </w:rPr>
        <w:t>, отменить.</w:t>
      </w:r>
    </w:p>
    <w:p w:rsidR="00C64844" w:rsidRPr="00C64844" w:rsidRDefault="00C64844" w:rsidP="00C6484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4844">
        <w:rPr>
          <w:rFonts w:ascii="Times New Roman" w:hAnsi="Times New Roman"/>
          <w:sz w:val="28"/>
          <w:szCs w:val="28"/>
        </w:rPr>
        <w:t xml:space="preserve">2. Обнародовать в соответствии </w:t>
      </w:r>
      <w:r w:rsidR="008A4B0A">
        <w:rPr>
          <w:rFonts w:ascii="Times New Roman" w:hAnsi="Times New Roman"/>
          <w:sz w:val="28"/>
          <w:szCs w:val="28"/>
        </w:rPr>
        <w:t xml:space="preserve"> с п.7 ст. 48</w:t>
      </w:r>
      <w:r w:rsidRPr="00C64844">
        <w:rPr>
          <w:rFonts w:ascii="Times New Roman" w:hAnsi="Times New Roman"/>
          <w:sz w:val="28"/>
          <w:szCs w:val="28"/>
        </w:rPr>
        <w:t xml:space="preserve"> Устава муниципального образования Камлакское сельское поселение.</w:t>
      </w:r>
    </w:p>
    <w:p w:rsidR="00720763" w:rsidRPr="00F81AF4" w:rsidRDefault="00720763" w:rsidP="0072076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 xml:space="preserve">  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поселение: </w:t>
      </w:r>
      <w:r w:rsidR="00304BF7">
        <w:rPr>
          <w:rFonts w:ascii="Times New Roman" w:hAnsi="Times New Roman"/>
          <w:sz w:val="28"/>
          <w:szCs w:val="28"/>
        </w:rPr>
        <w:t xml:space="preserve">    __</w:t>
      </w:r>
      <w:r w:rsidRPr="00F81AF4">
        <w:rPr>
          <w:rFonts w:ascii="Times New Roman" w:hAnsi="Times New Roman"/>
          <w:sz w:val="28"/>
          <w:szCs w:val="28"/>
        </w:rPr>
        <w:t xml:space="preserve">________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1E6" w:rsidRDefault="004211E6" w:rsidP="008A2FDC">
      <w:pPr>
        <w:spacing w:after="0" w:line="240" w:lineRule="auto"/>
      </w:pPr>
      <w:r>
        <w:separator/>
      </w:r>
    </w:p>
  </w:endnote>
  <w:endnote w:type="continuationSeparator" w:id="0">
    <w:p w:rsidR="004211E6" w:rsidRDefault="004211E6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F43E0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F43E0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8A4B0A">
      <w:rPr>
        <w:noProof/>
      </w:rPr>
      <w:t>1</w:t>
    </w:r>
    <w:r>
      <w:fldChar w:fldCharType="end"/>
    </w:r>
  </w:p>
  <w:p w:rsidR="00B2426D" w:rsidRDefault="004211E6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1E6" w:rsidRDefault="004211E6" w:rsidP="008A2FDC">
      <w:pPr>
        <w:spacing w:after="0" w:line="240" w:lineRule="auto"/>
      </w:pPr>
      <w:r>
        <w:separator/>
      </w:r>
    </w:p>
  </w:footnote>
  <w:footnote w:type="continuationSeparator" w:id="0">
    <w:p w:rsidR="004211E6" w:rsidRDefault="004211E6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4211E6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2018-11-08T08:29:00Z</cp:lastPrinted>
  <dcterms:created xsi:type="dcterms:W3CDTF">2017-09-06T10:58:00Z</dcterms:created>
  <dcterms:modified xsi:type="dcterms:W3CDTF">2018-11-08T08:30:00Z</dcterms:modified>
</cp:coreProperties>
</file>